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E7D4" w14:textId="24F6EA9B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744C">
        <w:rPr>
          <w:rFonts w:ascii="Times New Roman" w:hAnsi="Times New Roman" w:cs="Times New Roman"/>
          <w:b/>
          <w:bCs/>
          <w:sz w:val="36"/>
          <w:szCs w:val="36"/>
        </w:rPr>
        <w:t>REGULAMIN</w:t>
      </w:r>
    </w:p>
    <w:p w14:paraId="3CF1FC6B" w14:textId="0D64D2A7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744C">
        <w:rPr>
          <w:rFonts w:ascii="Times New Roman" w:hAnsi="Times New Roman" w:cs="Times New Roman"/>
          <w:b/>
          <w:bCs/>
          <w:sz w:val="36"/>
          <w:szCs w:val="36"/>
        </w:rPr>
        <w:t xml:space="preserve">Konkursu </w:t>
      </w:r>
      <w:r w:rsidR="00117DA8">
        <w:rPr>
          <w:rFonts w:ascii="Times New Roman" w:hAnsi="Times New Roman" w:cs="Times New Roman"/>
          <w:b/>
          <w:bCs/>
          <w:sz w:val="36"/>
          <w:szCs w:val="36"/>
        </w:rPr>
        <w:t>„Pamiątki kalejdoskopem przeszłości</w:t>
      </w:r>
      <w:r w:rsidR="00962BC0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2A6D6053" w14:textId="77777777" w:rsidR="001A744C" w:rsidRPr="001A744C" w:rsidRDefault="001A744C" w:rsidP="001A74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776CC3" w14:textId="32D87126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14:paraId="77777A3B" w14:textId="34797B0C" w:rsidR="001A744C" w:rsidRPr="001A744C" w:rsidRDefault="001A744C" w:rsidP="008947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D9924FE" w14:textId="4DB44ADC" w:rsidR="001A744C" w:rsidRPr="00962BC0" w:rsidRDefault="001A744C" w:rsidP="00C86AD9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2BC0">
        <w:rPr>
          <w:rFonts w:ascii="Times New Roman" w:hAnsi="Times New Roman" w:cs="Times New Roman"/>
          <w:sz w:val="24"/>
          <w:szCs w:val="24"/>
        </w:rPr>
        <w:t xml:space="preserve">Niniejszy regulamin, zwany dalej „Regulaminem” przedstawia zasady dotyczące organizacji </w:t>
      </w:r>
      <w:r w:rsidRPr="0089475A">
        <w:rPr>
          <w:rFonts w:ascii="Times New Roman" w:hAnsi="Times New Roman" w:cs="Times New Roman"/>
          <w:sz w:val="24"/>
          <w:szCs w:val="24"/>
        </w:rPr>
        <w:t xml:space="preserve">konkursu </w:t>
      </w:r>
      <w:r w:rsidR="0089475A">
        <w:rPr>
          <w:rFonts w:ascii="Times New Roman" w:hAnsi="Times New Roman" w:cs="Times New Roman"/>
          <w:sz w:val="24"/>
          <w:szCs w:val="24"/>
        </w:rPr>
        <w:t>„Pamiątki kalejdoskopem przeszłości</w:t>
      </w:r>
      <w:r w:rsidRPr="0089475A">
        <w:rPr>
          <w:rFonts w:ascii="Times New Roman" w:hAnsi="Times New Roman" w:cs="Times New Roman"/>
          <w:sz w:val="24"/>
          <w:szCs w:val="24"/>
        </w:rPr>
        <w:t xml:space="preserve">”, zwanego </w:t>
      </w:r>
      <w:r w:rsidRPr="00962BC0">
        <w:rPr>
          <w:rFonts w:ascii="Times New Roman" w:hAnsi="Times New Roman" w:cs="Times New Roman"/>
          <w:sz w:val="24"/>
          <w:szCs w:val="24"/>
        </w:rPr>
        <w:t>dalej „Konkursem”, organizowanym przez Muzeum – Dom Rodziny Pileckich z siedzibą w Ostrowi Mazowieckiej przy ul. Warszawskiej 4, 07-300 Ostrów Mazowiecka, „Organizator”.</w:t>
      </w:r>
    </w:p>
    <w:p w14:paraId="372CEBFB" w14:textId="73F9BF2B" w:rsidR="001A744C" w:rsidRPr="00962BC0" w:rsidRDefault="001A744C" w:rsidP="00C86AD9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2BC0">
        <w:rPr>
          <w:rFonts w:ascii="Times New Roman" w:hAnsi="Times New Roman" w:cs="Times New Roman"/>
          <w:sz w:val="24"/>
          <w:szCs w:val="24"/>
        </w:rPr>
        <w:t xml:space="preserve">Konkurs ma charakter kulturalno-edukacyjny, a jego celem jest zainteresowanie </w:t>
      </w:r>
      <w:r w:rsidR="00611BF2" w:rsidRPr="00962BC0">
        <w:rPr>
          <w:rFonts w:ascii="Times New Roman" w:hAnsi="Times New Roman" w:cs="Times New Roman"/>
          <w:sz w:val="24"/>
          <w:szCs w:val="24"/>
        </w:rPr>
        <w:t>historią własnej rodziny, podtrzymanie tradycji, budowanie więzi międzypokoleniowych</w:t>
      </w:r>
      <w:r w:rsidR="002558B2" w:rsidRPr="00962BC0">
        <w:rPr>
          <w:rFonts w:ascii="Times New Roman" w:hAnsi="Times New Roman" w:cs="Times New Roman"/>
          <w:sz w:val="24"/>
          <w:szCs w:val="24"/>
        </w:rPr>
        <w:t>, propagowanie wiedzy o gromadzeniu i zabezpieczaniu pamiątek przeszłości z archiwów rodzinnych</w:t>
      </w:r>
      <w:r w:rsidR="00611BF2" w:rsidRPr="00962BC0">
        <w:rPr>
          <w:rFonts w:ascii="Times New Roman" w:hAnsi="Times New Roman" w:cs="Times New Roman"/>
          <w:sz w:val="24"/>
          <w:szCs w:val="24"/>
        </w:rPr>
        <w:t xml:space="preserve"> a także umiejętności kreatywnego zaprezentowania wyników swojej pracy.</w:t>
      </w:r>
    </w:p>
    <w:p w14:paraId="5165CF81" w14:textId="71E43FCA" w:rsidR="001A744C" w:rsidRPr="001D4CEA" w:rsidRDefault="001A744C" w:rsidP="00C86AD9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CEA">
        <w:rPr>
          <w:rFonts w:ascii="Times New Roman" w:hAnsi="Times New Roman" w:cs="Times New Roman"/>
          <w:sz w:val="24"/>
          <w:szCs w:val="24"/>
        </w:rPr>
        <w:t>Udział w konkursie jest dobrowolny i bezpłatny.</w:t>
      </w:r>
    </w:p>
    <w:p w14:paraId="5C7011D8" w14:textId="698D5259" w:rsidR="007A0F3E" w:rsidRPr="001D4CEA" w:rsidRDefault="007A0F3E" w:rsidP="00C86AD9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CEA">
        <w:rPr>
          <w:rFonts w:ascii="Times New Roman" w:hAnsi="Times New Roman" w:cs="Times New Roman"/>
          <w:sz w:val="24"/>
          <w:szCs w:val="24"/>
        </w:rPr>
        <w:t>Konkurs jest przeprowadzony na terytorium Rzeczypospolitej Polskiej i trwa od</w:t>
      </w:r>
      <w:r w:rsidR="00962BC0" w:rsidRPr="001D4CEA">
        <w:rPr>
          <w:rFonts w:ascii="Times New Roman" w:hAnsi="Times New Roman" w:cs="Times New Roman"/>
          <w:sz w:val="24"/>
          <w:szCs w:val="24"/>
        </w:rPr>
        <w:t xml:space="preserve"> </w:t>
      </w:r>
      <w:r w:rsidR="00E66D18">
        <w:rPr>
          <w:rFonts w:ascii="Times New Roman" w:hAnsi="Times New Roman" w:cs="Times New Roman"/>
          <w:sz w:val="24"/>
          <w:szCs w:val="24"/>
        </w:rPr>
        <w:t>1</w:t>
      </w:r>
      <w:r w:rsidR="00962BC0" w:rsidRPr="001D4CEA">
        <w:rPr>
          <w:rFonts w:ascii="Times New Roman" w:hAnsi="Times New Roman" w:cs="Times New Roman"/>
          <w:sz w:val="24"/>
          <w:szCs w:val="24"/>
        </w:rPr>
        <w:t xml:space="preserve"> </w:t>
      </w:r>
      <w:r w:rsidR="00E66D18">
        <w:rPr>
          <w:rFonts w:ascii="Times New Roman" w:hAnsi="Times New Roman" w:cs="Times New Roman"/>
          <w:sz w:val="24"/>
          <w:szCs w:val="24"/>
        </w:rPr>
        <w:t>grudnia</w:t>
      </w:r>
      <w:r w:rsidR="00962BC0" w:rsidRPr="001D4CEA">
        <w:rPr>
          <w:rFonts w:ascii="Times New Roman" w:hAnsi="Times New Roman" w:cs="Times New Roman"/>
          <w:sz w:val="24"/>
          <w:szCs w:val="24"/>
        </w:rPr>
        <w:t xml:space="preserve"> </w:t>
      </w:r>
      <w:r w:rsidR="00BD1B8D" w:rsidRPr="001D4CEA">
        <w:rPr>
          <w:rFonts w:ascii="Times New Roman" w:hAnsi="Times New Roman" w:cs="Times New Roman"/>
          <w:sz w:val="24"/>
          <w:szCs w:val="24"/>
        </w:rPr>
        <w:t>202</w:t>
      </w:r>
      <w:r w:rsidR="00E66D18">
        <w:rPr>
          <w:rFonts w:ascii="Times New Roman" w:hAnsi="Times New Roman" w:cs="Times New Roman"/>
          <w:sz w:val="24"/>
          <w:szCs w:val="24"/>
        </w:rPr>
        <w:t>4</w:t>
      </w:r>
      <w:r w:rsidR="00BD1B8D" w:rsidRPr="001D4CEA">
        <w:rPr>
          <w:rFonts w:ascii="Times New Roman" w:hAnsi="Times New Roman" w:cs="Times New Roman"/>
          <w:sz w:val="24"/>
          <w:szCs w:val="24"/>
        </w:rPr>
        <w:t xml:space="preserve"> roku </w:t>
      </w:r>
      <w:r w:rsidR="00962BC0" w:rsidRPr="001D4CEA">
        <w:rPr>
          <w:rFonts w:ascii="Times New Roman" w:hAnsi="Times New Roman" w:cs="Times New Roman"/>
          <w:sz w:val="24"/>
          <w:szCs w:val="24"/>
        </w:rPr>
        <w:t xml:space="preserve">do </w:t>
      </w:r>
      <w:r w:rsidR="00E66D18">
        <w:rPr>
          <w:rFonts w:ascii="Times New Roman" w:hAnsi="Times New Roman" w:cs="Times New Roman"/>
          <w:sz w:val="24"/>
          <w:szCs w:val="24"/>
        </w:rPr>
        <w:t>7</w:t>
      </w:r>
      <w:r w:rsidR="00962BC0" w:rsidRPr="001D4CEA">
        <w:rPr>
          <w:rFonts w:ascii="Times New Roman" w:hAnsi="Times New Roman" w:cs="Times New Roman"/>
          <w:sz w:val="24"/>
          <w:szCs w:val="24"/>
        </w:rPr>
        <w:t xml:space="preserve"> </w:t>
      </w:r>
      <w:r w:rsidR="00E66D18">
        <w:rPr>
          <w:rFonts w:ascii="Times New Roman" w:hAnsi="Times New Roman" w:cs="Times New Roman"/>
          <w:sz w:val="24"/>
          <w:szCs w:val="24"/>
        </w:rPr>
        <w:t>marca</w:t>
      </w:r>
      <w:r w:rsidR="00962BC0" w:rsidRPr="001D4CEA">
        <w:rPr>
          <w:rFonts w:ascii="Times New Roman" w:hAnsi="Times New Roman" w:cs="Times New Roman"/>
          <w:sz w:val="24"/>
          <w:szCs w:val="24"/>
        </w:rPr>
        <w:t xml:space="preserve"> 202</w:t>
      </w:r>
      <w:r w:rsidR="00E66D18">
        <w:rPr>
          <w:rFonts w:ascii="Times New Roman" w:hAnsi="Times New Roman" w:cs="Times New Roman"/>
          <w:sz w:val="24"/>
          <w:szCs w:val="24"/>
        </w:rPr>
        <w:t>5</w:t>
      </w:r>
      <w:r w:rsidR="00962BC0" w:rsidRPr="001D4CEA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9D6611A" w14:textId="77777777" w:rsidR="001A744C" w:rsidRPr="00962BC0" w:rsidRDefault="001A744C" w:rsidP="00C86AD9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2BC0">
        <w:rPr>
          <w:rFonts w:ascii="Times New Roman" w:hAnsi="Times New Roman" w:cs="Times New Roman"/>
          <w:sz w:val="24"/>
          <w:szCs w:val="24"/>
        </w:rPr>
        <w:t>Szczegółowe zasady organizacji i przebiegu konkursu zawiera §3 Regulaminu.</w:t>
      </w:r>
    </w:p>
    <w:p w14:paraId="40580919" w14:textId="074E36BD" w:rsidR="001A744C" w:rsidRPr="00962BC0" w:rsidRDefault="001A744C" w:rsidP="00C86AD9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2BC0">
        <w:rPr>
          <w:rFonts w:ascii="Times New Roman" w:hAnsi="Times New Roman" w:cs="Times New Roman"/>
          <w:sz w:val="24"/>
          <w:szCs w:val="24"/>
        </w:rPr>
        <w:t>Realizacją i wszelkimi kwestiami związanymi z Konkursem ze strony Organizatora zajmuje się wyznaczony przez Muzeum koordynator, dalej „Koordynator”, z którym Uczestnicy mogą się kontaktować za pośrednictwem adresu e-mail: a</w:t>
      </w:r>
      <w:r w:rsidR="00611BF2" w:rsidRPr="00962BC0">
        <w:rPr>
          <w:rFonts w:ascii="Times New Roman" w:hAnsi="Times New Roman" w:cs="Times New Roman"/>
          <w:sz w:val="24"/>
          <w:szCs w:val="24"/>
        </w:rPr>
        <w:t>lubczynski</w:t>
      </w:r>
      <w:r w:rsidRPr="00962BC0">
        <w:rPr>
          <w:rFonts w:ascii="Times New Roman" w:hAnsi="Times New Roman" w:cs="Times New Roman"/>
          <w:sz w:val="24"/>
          <w:szCs w:val="24"/>
        </w:rPr>
        <w:t>@muzeumpileckich.pl.</w:t>
      </w:r>
    </w:p>
    <w:p w14:paraId="0C61D815" w14:textId="21AEC361" w:rsidR="001A744C" w:rsidRPr="00962BC0" w:rsidRDefault="001A744C" w:rsidP="00C86AD9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2BC0">
        <w:rPr>
          <w:rFonts w:ascii="Times New Roman" w:hAnsi="Times New Roman" w:cs="Times New Roman"/>
          <w:sz w:val="24"/>
          <w:szCs w:val="24"/>
        </w:rPr>
        <w:t>Z konkursu zostają wyłączone automatycznie rodziny pracowników Muzeum – Dom Rodziny Pileckich.</w:t>
      </w:r>
    </w:p>
    <w:p w14:paraId="6522C3B2" w14:textId="77777777" w:rsidR="001A744C" w:rsidRPr="001A744C" w:rsidRDefault="001A744C" w:rsidP="001A744C">
      <w:pPr>
        <w:rPr>
          <w:rFonts w:ascii="Times New Roman" w:hAnsi="Times New Roman" w:cs="Times New Roman"/>
          <w:sz w:val="24"/>
          <w:szCs w:val="24"/>
        </w:rPr>
      </w:pPr>
    </w:p>
    <w:p w14:paraId="6B02D196" w14:textId="337256B3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40FAFF53" w14:textId="4474D49D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Uczestnicy konkursu</w:t>
      </w:r>
    </w:p>
    <w:p w14:paraId="7821DDED" w14:textId="75321FE4" w:rsidR="001A744C" w:rsidRDefault="00967B03" w:rsidP="00C86AD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3764672"/>
      <w:r>
        <w:rPr>
          <w:rFonts w:ascii="Times New Roman" w:hAnsi="Times New Roman" w:cs="Times New Roman"/>
          <w:color w:val="000000" w:themeColor="text1"/>
          <w:sz w:val="24"/>
          <w:szCs w:val="24"/>
        </w:rPr>
        <w:t>Konkurs jest adresowany</w:t>
      </w:r>
      <w:r w:rsidRPr="00967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uczniów szkół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podstawowych (od 4 klasy) i </w:t>
      </w:r>
      <w:r w:rsidRPr="00967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ponadpodstawowych oraz polskich szkół </w:t>
      </w:r>
      <w:bookmarkEnd w:id="0"/>
      <w:r w:rsidRPr="00967B03">
        <w:rPr>
          <w:rFonts w:ascii="Times New Roman" w:hAnsi="Times New Roman" w:cs="Times New Roman"/>
          <w:color w:val="000000" w:themeColor="text1"/>
          <w:sz w:val="24"/>
          <w:szCs w:val="24"/>
        </w:rPr>
        <w:t>i organizacji polonijnych za granicą.</w:t>
      </w:r>
      <w:r w:rsidR="00881042" w:rsidRPr="00962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Prace </w:t>
      </w:r>
      <w:r w:rsidR="00881042" w:rsidRPr="00962BC0">
        <w:rPr>
          <w:rFonts w:ascii="Times New Roman" w:hAnsi="Times New Roman" w:cs="Times New Roman"/>
          <w:sz w:val="24"/>
          <w:szCs w:val="24"/>
        </w:rPr>
        <w:t xml:space="preserve">zostaną ocenione w trzech kategoriach wiekowych: </w:t>
      </w:r>
    </w:p>
    <w:p w14:paraId="31965C33" w14:textId="06661800" w:rsidR="00967B03" w:rsidRPr="00AB31C6" w:rsidRDefault="00967B03" w:rsidP="00C86AD9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B31C6"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B31C6">
        <w:rPr>
          <w:rFonts w:ascii="Times New Roman" w:hAnsi="Times New Roman" w:cs="Times New Roman"/>
          <w:sz w:val="24"/>
          <w:szCs w:val="24"/>
        </w:rPr>
        <w:t xml:space="preserve"> 4</w:t>
      </w:r>
      <w:r w:rsidR="00CF0508">
        <w:rPr>
          <w:rFonts w:ascii="Times New Roman" w:hAnsi="Times New Roman" w:cs="Times New Roman"/>
          <w:sz w:val="24"/>
          <w:szCs w:val="24"/>
        </w:rPr>
        <w:t>–</w:t>
      </w:r>
      <w:r w:rsidRPr="00AB31C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B31C6">
        <w:rPr>
          <w:rFonts w:ascii="Times New Roman" w:hAnsi="Times New Roman" w:cs="Times New Roman"/>
          <w:sz w:val="24"/>
          <w:szCs w:val="24"/>
        </w:rPr>
        <w:t xml:space="preserve">zkoły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B31C6">
        <w:rPr>
          <w:rFonts w:ascii="Times New Roman" w:hAnsi="Times New Roman" w:cs="Times New Roman"/>
          <w:sz w:val="24"/>
          <w:szCs w:val="24"/>
        </w:rPr>
        <w:t>odstawowej</w:t>
      </w:r>
    </w:p>
    <w:p w14:paraId="705BD9A8" w14:textId="1F7C9581" w:rsidR="00967B03" w:rsidRPr="00AB31C6" w:rsidRDefault="00967B03" w:rsidP="00C86AD9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B31C6">
        <w:rPr>
          <w:rFonts w:ascii="Times New Roman" w:hAnsi="Times New Roman" w:cs="Times New Roman"/>
          <w:sz w:val="24"/>
          <w:szCs w:val="24"/>
        </w:rPr>
        <w:t>lasy 6</w:t>
      </w:r>
      <w:r w:rsidR="00CF0508">
        <w:rPr>
          <w:rFonts w:ascii="Times New Roman" w:hAnsi="Times New Roman" w:cs="Times New Roman"/>
          <w:sz w:val="24"/>
          <w:szCs w:val="24"/>
        </w:rPr>
        <w:t>–</w:t>
      </w:r>
      <w:r w:rsidRPr="00AB31C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B31C6">
        <w:rPr>
          <w:rFonts w:ascii="Times New Roman" w:hAnsi="Times New Roman" w:cs="Times New Roman"/>
          <w:sz w:val="24"/>
          <w:szCs w:val="24"/>
        </w:rPr>
        <w:t xml:space="preserve">zkoły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B31C6">
        <w:rPr>
          <w:rFonts w:ascii="Times New Roman" w:hAnsi="Times New Roman" w:cs="Times New Roman"/>
          <w:sz w:val="24"/>
          <w:szCs w:val="24"/>
        </w:rPr>
        <w:t>odstawowej</w:t>
      </w:r>
    </w:p>
    <w:p w14:paraId="1EFE5143" w14:textId="4FA2EED4" w:rsidR="00967B03" w:rsidRPr="00967B03" w:rsidRDefault="00967B03" w:rsidP="00C86AD9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B31C6">
        <w:rPr>
          <w:rFonts w:ascii="Times New Roman" w:hAnsi="Times New Roman" w:cs="Times New Roman"/>
          <w:sz w:val="24"/>
          <w:szCs w:val="24"/>
        </w:rPr>
        <w:t>zkoł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B3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B31C6">
        <w:rPr>
          <w:rFonts w:ascii="Times New Roman" w:hAnsi="Times New Roman" w:cs="Times New Roman"/>
          <w:sz w:val="24"/>
          <w:szCs w:val="24"/>
        </w:rPr>
        <w:t>onadpodstawow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61A2DFF1" w14:textId="496650AF" w:rsidR="00967B03" w:rsidRPr="00962BC0" w:rsidRDefault="00967B03" w:rsidP="00C86AD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Praca konkursowa powinna być samodzielną pracą wykonaną przez uczestnika konkursu.</w:t>
      </w:r>
    </w:p>
    <w:p w14:paraId="786D8358" w14:textId="77777777" w:rsidR="001A744C" w:rsidRPr="001A744C" w:rsidRDefault="001A744C" w:rsidP="001A74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A8025A" w14:textId="1C54CD51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031E4CCB" w14:textId="7C556A20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Zadanie konkursowe</w:t>
      </w:r>
    </w:p>
    <w:p w14:paraId="79F32529" w14:textId="77777777" w:rsidR="00881042" w:rsidRDefault="00881042" w:rsidP="001A744C">
      <w:pPr>
        <w:rPr>
          <w:rFonts w:ascii="Times New Roman" w:hAnsi="Times New Roman" w:cs="Times New Roman"/>
          <w:sz w:val="24"/>
          <w:szCs w:val="24"/>
        </w:rPr>
      </w:pPr>
    </w:p>
    <w:p w14:paraId="247FDD0F" w14:textId="5573CE8E" w:rsidR="00881042" w:rsidRPr="00967B03" w:rsidRDefault="00881042" w:rsidP="00C86AD9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B03">
        <w:rPr>
          <w:rFonts w:ascii="Times New Roman" w:hAnsi="Times New Roman" w:cs="Times New Roman"/>
          <w:sz w:val="24"/>
          <w:szCs w:val="24"/>
        </w:rPr>
        <w:lastRenderedPageBreak/>
        <w:t>Zadaniem konkursowym jest stworzenie materiału filmowego</w:t>
      </w:r>
      <w:r w:rsidR="00B73AFA" w:rsidRPr="00967B03">
        <w:rPr>
          <w:rFonts w:ascii="Times New Roman" w:hAnsi="Times New Roman" w:cs="Times New Roman"/>
          <w:sz w:val="24"/>
          <w:szCs w:val="24"/>
        </w:rPr>
        <w:t xml:space="preserve"> </w:t>
      </w:r>
      <w:r w:rsidR="00CF0508" w:rsidRPr="00CF0508">
        <w:rPr>
          <w:rFonts w:ascii="Times New Roman" w:hAnsi="Times New Roman" w:cs="Times New Roman"/>
          <w:sz w:val="24"/>
          <w:szCs w:val="24"/>
        </w:rPr>
        <w:t xml:space="preserve">o </w:t>
      </w:r>
      <w:r w:rsidR="00B73AFA" w:rsidRPr="00CF0508">
        <w:rPr>
          <w:rFonts w:ascii="Times New Roman" w:hAnsi="Times New Roman" w:cs="Times New Roman"/>
          <w:sz w:val="24"/>
          <w:szCs w:val="24"/>
        </w:rPr>
        <w:t>długoś</w:t>
      </w:r>
      <w:r w:rsidR="00CF0508" w:rsidRPr="00CF0508">
        <w:rPr>
          <w:rFonts w:ascii="Times New Roman" w:hAnsi="Times New Roman" w:cs="Times New Roman"/>
          <w:sz w:val="24"/>
          <w:szCs w:val="24"/>
        </w:rPr>
        <w:t>ci</w:t>
      </w:r>
      <w:r w:rsidR="00B73AFA" w:rsidRPr="00CF0508">
        <w:rPr>
          <w:rFonts w:ascii="Times New Roman" w:hAnsi="Times New Roman" w:cs="Times New Roman"/>
          <w:sz w:val="24"/>
          <w:szCs w:val="24"/>
        </w:rPr>
        <w:t xml:space="preserve"> </w:t>
      </w:r>
      <w:r w:rsidR="00892BA3">
        <w:rPr>
          <w:rFonts w:ascii="Times New Roman" w:hAnsi="Times New Roman" w:cs="Times New Roman"/>
          <w:sz w:val="24"/>
          <w:szCs w:val="24"/>
        </w:rPr>
        <w:t>3</w:t>
      </w:r>
      <w:r w:rsidR="00CF0508" w:rsidRPr="00CF0508">
        <w:rPr>
          <w:rFonts w:ascii="Times New Roman" w:hAnsi="Times New Roman" w:cs="Times New Roman"/>
          <w:sz w:val="24"/>
          <w:szCs w:val="24"/>
        </w:rPr>
        <w:t>–</w:t>
      </w:r>
      <w:r w:rsidR="00892BA3">
        <w:rPr>
          <w:rFonts w:ascii="Times New Roman" w:hAnsi="Times New Roman" w:cs="Times New Roman"/>
          <w:sz w:val="24"/>
          <w:szCs w:val="24"/>
        </w:rPr>
        <w:t>7</w:t>
      </w:r>
      <w:r w:rsidR="00B73AFA" w:rsidRPr="00CF0508">
        <w:rPr>
          <w:rFonts w:ascii="Times New Roman" w:hAnsi="Times New Roman" w:cs="Times New Roman"/>
          <w:sz w:val="24"/>
          <w:szCs w:val="24"/>
        </w:rPr>
        <w:t xml:space="preserve"> min.</w:t>
      </w:r>
      <w:r w:rsidRPr="00CF0508">
        <w:rPr>
          <w:rFonts w:ascii="Times New Roman" w:hAnsi="Times New Roman" w:cs="Times New Roman"/>
          <w:sz w:val="24"/>
          <w:szCs w:val="24"/>
        </w:rPr>
        <w:t xml:space="preserve"> </w:t>
      </w:r>
      <w:r w:rsidRPr="00967B03">
        <w:rPr>
          <w:rFonts w:ascii="Times New Roman" w:hAnsi="Times New Roman" w:cs="Times New Roman"/>
          <w:sz w:val="24"/>
          <w:szCs w:val="24"/>
        </w:rPr>
        <w:t xml:space="preserve">prezentującego wybraną pamiątkę oraz jej historię. </w:t>
      </w:r>
      <w:r w:rsidR="00B73AFA" w:rsidRPr="00967B03">
        <w:rPr>
          <w:rFonts w:ascii="Times New Roman" w:hAnsi="Times New Roman" w:cs="Times New Roman"/>
          <w:sz w:val="24"/>
          <w:szCs w:val="24"/>
        </w:rPr>
        <w:t xml:space="preserve">W filmie powinny zostać uwzględnione najważniejsze informacje o </w:t>
      </w:r>
      <w:r w:rsidR="00CF0508">
        <w:rPr>
          <w:rFonts w:ascii="Times New Roman" w:hAnsi="Times New Roman" w:cs="Times New Roman"/>
          <w:sz w:val="24"/>
          <w:szCs w:val="24"/>
        </w:rPr>
        <w:t>prezentowanym</w:t>
      </w:r>
      <w:r w:rsidR="00B73AFA" w:rsidRPr="00967B03">
        <w:rPr>
          <w:rFonts w:ascii="Times New Roman" w:hAnsi="Times New Roman" w:cs="Times New Roman"/>
          <w:sz w:val="24"/>
          <w:szCs w:val="24"/>
        </w:rPr>
        <w:t xml:space="preserve"> przedmiocie, jego historii oraz </w:t>
      </w:r>
      <w:r w:rsidR="00CF0508">
        <w:rPr>
          <w:rFonts w:ascii="Times New Roman" w:hAnsi="Times New Roman" w:cs="Times New Roman"/>
          <w:sz w:val="24"/>
          <w:szCs w:val="24"/>
        </w:rPr>
        <w:t>opowieść o</w:t>
      </w:r>
      <w:r w:rsidR="00B73AFA" w:rsidRPr="00967B03">
        <w:rPr>
          <w:rFonts w:ascii="Times New Roman" w:hAnsi="Times New Roman" w:cs="Times New Roman"/>
          <w:sz w:val="24"/>
          <w:szCs w:val="24"/>
        </w:rPr>
        <w:t xml:space="preserve"> jego obecności w rodzinie uczestnika.</w:t>
      </w:r>
    </w:p>
    <w:p w14:paraId="5D802037" w14:textId="77777777" w:rsidR="00DE5E00" w:rsidRPr="001A744C" w:rsidRDefault="00DE5E00" w:rsidP="001A744C">
      <w:pPr>
        <w:rPr>
          <w:rFonts w:ascii="Times New Roman" w:hAnsi="Times New Roman" w:cs="Times New Roman"/>
          <w:sz w:val="24"/>
          <w:szCs w:val="24"/>
        </w:rPr>
      </w:pPr>
    </w:p>
    <w:p w14:paraId="2BB99591" w14:textId="73D53553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645905F6" w14:textId="556B99FA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Termin wykonania zadań i przesyłanie prac</w:t>
      </w:r>
    </w:p>
    <w:p w14:paraId="162BDD1C" w14:textId="086AAB5A" w:rsidR="00D6446B" w:rsidRPr="001D4CEA" w:rsidRDefault="00CF0508" w:rsidP="00C86AD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508">
        <w:rPr>
          <w:rFonts w:ascii="Times New Roman" w:hAnsi="Times New Roman" w:cs="Times New Roman"/>
          <w:sz w:val="24"/>
          <w:szCs w:val="24"/>
        </w:rPr>
        <w:t>Zgłoszenie do konkursu następuje poprzez wypełnienie formularza zgłoszeniowego dostępnego na stronie Muzeum (www.muzeumpileckich.pl) i przesłanie go wraz z prawidłowo wypełnionymi załączn</w:t>
      </w:r>
      <w:r w:rsidRPr="00C40AD6">
        <w:rPr>
          <w:rFonts w:ascii="Times New Roman" w:hAnsi="Times New Roman" w:cs="Times New Roman"/>
          <w:sz w:val="24"/>
          <w:szCs w:val="24"/>
        </w:rPr>
        <w:t xml:space="preserve">ikami oraz załączenie zadania konkursowego w </w:t>
      </w:r>
      <w:r w:rsidRPr="001D4CEA">
        <w:rPr>
          <w:rFonts w:ascii="Times New Roman" w:hAnsi="Times New Roman" w:cs="Times New Roman"/>
          <w:sz w:val="24"/>
          <w:szCs w:val="24"/>
        </w:rPr>
        <w:t>terminie do</w:t>
      </w:r>
      <w:r w:rsidR="00D6446B" w:rsidRPr="001D4CEA">
        <w:rPr>
          <w:rFonts w:ascii="Times New Roman" w:hAnsi="Times New Roman" w:cs="Times New Roman"/>
          <w:sz w:val="24"/>
          <w:szCs w:val="24"/>
        </w:rPr>
        <w:t xml:space="preserve"> </w:t>
      </w:r>
      <w:r w:rsidR="00E66D18">
        <w:rPr>
          <w:rFonts w:ascii="Times New Roman" w:hAnsi="Times New Roman" w:cs="Times New Roman"/>
          <w:sz w:val="24"/>
          <w:szCs w:val="24"/>
        </w:rPr>
        <w:t>7</w:t>
      </w:r>
      <w:r w:rsidR="00397C2B" w:rsidRPr="001D4CEA">
        <w:rPr>
          <w:rFonts w:ascii="Times New Roman" w:hAnsi="Times New Roman" w:cs="Times New Roman"/>
          <w:sz w:val="24"/>
          <w:szCs w:val="24"/>
        </w:rPr>
        <w:t xml:space="preserve"> </w:t>
      </w:r>
      <w:r w:rsidR="00E66D18">
        <w:rPr>
          <w:rFonts w:ascii="Times New Roman" w:hAnsi="Times New Roman" w:cs="Times New Roman"/>
          <w:sz w:val="24"/>
          <w:szCs w:val="24"/>
        </w:rPr>
        <w:t>marca</w:t>
      </w:r>
      <w:r w:rsidR="00D6446B" w:rsidRPr="001D4CEA">
        <w:rPr>
          <w:rFonts w:ascii="Times New Roman" w:hAnsi="Times New Roman" w:cs="Times New Roman"/>
          <w:sz w:val="24"/>
          <w:szCs w:val="24"/>
        </w:rPr>
        <w:t xml:space="preserve"> 202</w:t>
      </w:r>
      <w:r w:rsidR="00E66D18">
        <w:rPr>
          <w:rFonts w:ascii="Times New Roman" w:hAnsi="Times New Roman" w:cs="Times New Roman"/>
          <w:sz w:val="24"/>
          <w:szCs w:val="24"/>
        </w:rPr>
        <w:t>5</w:t>
      </w:r>
      <w:r w:rsidR="00D6446B" w:rsidRPr="001D4CEA">
        <w:rPr>
          <w:rFonts w:ascii="Times New Roman" w:hAnsi="Times New Roman" w:cs="Times New Roman"/>
          <w:sz w:val="24"/>
          <w:szCs w:val="24"/>
        </w:rPr>
        <w:t xml:space="preserve"> roku</w:t>
      </w:r>
      <w:r w:rsidRPr="001D4CEA">
        <w:rPr>
          <w:rFonts w:ascii="Times New Roman" w:hAnsi="Times New Roman" w:cs="Times New Roman"/>
          <w:sz w:val="24"/>
          <w:szCs w:val="24"/>
        </w:rPr>
        <w:t>.</w:t>
      </w:r>
    </w:p>
    <w:p w14:paraId="46468F40" w14:textId="7B6D996E" w:rsidR="001A744C" w:rsidRPr="00CF0508" w:rsidRDefault="00DE5E00" w:rsidP="00C86AD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508">
        <w:rPr>
          <w:rFonts w:ascii="Times New Roman" w:hAnsi="Times New Roman" w:cs="Times New Roman"/>
          <w:sz w:val="24"/>
          <w:szCs w:val="24"/>
        </w:rPr>
        <w:t>Materiał filmow</w:t>
      </w:r>
      <w:r w:rsidR="00CF0508">
        <w:rPr>
          <w:rFonts w:ascii="Times New Roman" w:hAnsi="Times New Roman" w:cs="Times New Roman"/>
          <w:sz w:val="24"/>
          <w:szCs w:val="24"/>
        </w:rPr>
        <w:t>y</w:t>
      </w:r>
      <w:r w:rsidR="001A744C" w:rsidRPr="00CF0508">
        <w:rPr>
          <w:rFonts w:ascii="Times New Roman" w:hAnsi="Times New Roman" w:cs="Times New Roman"/>
          <w:sz w:val="24"/>
          <w:szCs w:val="24"/>
        </w:rPr>
        <w:t xml:space="preserve"> </w:t>
      </w:r>
      <w:r w:rsidR="00CF0508" w:rsidRPr="00CF0508">
        <w:rPr>
          <w:rFonts w:ascii="Times New Roman" w:hAnsi="Times New Roman" w:cs="Times New Roman"/>
          <w:sz w:val="24"/>
          <w:szCs w:val="24"/>
        </w:rPr>
        <w:t>powin</w:t>
      </w:r>
      <w:r w:rsidR="00CF0508">
        <w:rPr>
          <w:rFonts w:ascii="Times New Roman" w:hAnsi="Times New Roman" w:cs="Times New Roman"/>
          <w:sz w:val="24"/>
          <w:szCs w:val="24"/>
        </w:rPr>
        <w:t>ien</w:t>
      </w:r>
      <w:r w:rsidR="000D1ED9" w:rsidRPr="00CF0508">
        <w:rPr>
          <w:rFonts w:ascii="Times New Roman" w:hAnsi="Times New Roman" w:cs="Times New Roman"/>
          <w:sz w:val="24"/>
          <w:szCs w:val="24"/>
        </w:rPr>
        <w:t xml:space="preserve"> </w:t>
      </w:r>
      <w:r w:rsidR="001A744C" w:rsidRPr="00CF0508">
        <w:rPr>
          <w:rFonts w:ascii="Times New Roman" w:hAnsi="Times New Roman" w:cs="Times New Roman"/>
          <w:sz w:val="24"/>
          <w:szCs w:val="24"/>
        </w:rPr>
        <w:t xml:space="preserve">zostać </w:t>
      </w:r>
      <w:r w:rsidR="00CF0508">
        <w:rPr>
          <w:rFonts w:ascii="Times New Roman" w:hAnsi="Times New Roman" w:cs="Times New Roman"/>
          <w:sz w:val="24"/>
          <w:szCs w:val="24"/>
        </w:rPr>
        <w:t>opublikowan</w:t>
      </w:r>
      <w:r w:rsidR="00892BA3">
        <w:rPr>
          <w:rFonts w:ascii="Times New Roman" w:hAnsi="Times New Roman" w:cs="Times New Roman"/>
          <w:sz w:val="24"/>
          <w:szCs w:val="24"/>
        </w:rPr>
        <w:t>y</w:t>
      </w:r>
      <w:r w:rsidR="00CF0508">
        <w:rPr>
          <w:rFonts w:ascii="Times New Roman" w:hAnsi="Times New Roman" w:cs="Times New Roman"/>
          <w:sz w:val="24"/>
          <w:szCs w:val="24"/>
        </w:rPr>
        <w:t xml:space="preserve"> na platformie </w:t>
      </w:r>
      <w:proofErr w:type="spellStart"/>
      <w:r w:rsidR="00CF0508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CF0508">
        <w:rPr>
          <w:rFonts w:ascii="Times New Roman" w:hAnsi="Times New Roman" w:cs="Times New Roman"/>
          <w:sz w:val="24"/>
          <w:szCs w:val="24"/>
        </w:rPr>
        <w:t xml:space="preserve">, a w formularzu zgłoszeniowym należy podać link do niego. W związku z kompresowaniem materiału podczas publikowania na </w:t>
      </w:r>
      <w:proofErr w:type="spellStart"/>
      <w:r w:rsidR="00CF0508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CF0508">
        <w:rPr>
          <w:rFonts w:ascii="Times New Roman" w:hAnsi="Times New Roman" w:cs="Times New Roman"/>
          <w:sz w:val="24"/>
          <w:szCs w:val="24"/>
        </w:rPr>
        <w:t xml:space="preserve"> Organizator</w:t>
      </w:r>
      <w:r w:rsidR="00B73AFA" w:rsidRPr="00CF0508">
        <w:rPr>
          <w:rFonts w:ascii="Times New Roman" w:hAnsi="Times New Roman" w:cs="Times New Roman"/>
          <w:sz w:val="24"/>
          <w:szCs w:val="24"/>
        </w:rPr>
        <w:t xml:space="preserve"> </w:t>
      </w:r>
      <w:r w:rsidR="00CF0508">
        <w:rPr>
          <w:rFonts w:ascii="Times New Roman" w:hAnsi="Times New Roman" w:cs="Times New Roman"/>
          <w:sz w:val="24"/>
          <w:szCs w:val="24"/>
        </w:rPr>
        <w:t xml:space="preserve">dopuszcza możliwość zwrócenia się do uczestnika z prośbą o przesłanie </w:t>
      </w:r>
      <w:r w:rsidR="00B73AFA" w:rsidRPr="00CF0508">
        <w:rPr>
          <w:rFonts w:ascii="Times New Roman" w:hAnsi="Times New Roman" w:cs="Times New Roman"/>
          <w:sz w:val="24"/>
          <w:szCs w:val="24"/>
        </w:rPr>
        <w:t>pełnej wersji pliku</w:t>
      </w:r>
      <w:r w:rsidR="00D6446B" w:rsidRPr="00CF0508">
        <w:rPr>
          <w:rFonts w:ascii="Times New Roman" w:hAnsi="Times New Roman" w:cs="Times New Roman"/>
          <w:sz w:val="24"/>
          <w:szCs w:val="24"/>
        </w:rPr>
        <w:t>.</w:t>
      </w:r>
    </w:p>
    <w:p w14:paraId="065FA8D6" w14:textId="2945CCF8" w:rsidR="00C226B5" w:rsidRPr="00CF0508" w:rsidRDefault="00C226B5" w:rsidP="00C86AD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508">
        <w:rPr>
          <w:rFonts w:ascii="Times New Roman" w:hAnsi="Times New Roman" w:cs="Times New Roman"/>
          <w:sz w:val="24"/>
          <w:szCs w:val="24"/>
        </w:rPr>
        <w:t>Warunkiem udziału w konkursie jest:</w:t>
      </w:r>
    </w:p>
    <w:p w14:paraId="75D51A6C" w14:textId="1EFC2EF9" w:rsidR="00C226B5" w:rsidRDefault="00C226B5" w:rsidP="00C86AD9">
      <w:pPr>
        <w:pStyle w:val="Akapitzlist"/>
        <w:numPr>
          <w:ilvl w:val="0"/>
          <w:numId w:val="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w formularzu prawidłowych danych osobowych kandydata obejmujących: imię, nazwisko, datę urodzenia, adres do korespondencji, numer telefonu, adres e-mail oraz wyrażenie zgody na publikację wizerunku w formie zdjęć i nagrań wideo. </w:t>
      </w:r>
    </w:p>
    <w:p w14:paraId="592A633E" w14:textId="20837D7E" w:rsidR="001A744C" w:rsidRPr="001A744C" w:rsidRDefault="00C226B5" w:rsidP="00C86AD9">
      <w:pPr>
        <w:pStyle w:val="Akapitzlist"/>
        <w:numPr>
          <w:ilvl w:val="0"/>
          <w:numId w:val="2"/>
        </w:numPr>
        <w:tabs>
          <w:tab w:val="left" w:pos="851"/>
        </w:tabs>
        <w:ind w:left="851" w:hanging="425"/>
        <w:jc w:val="both"/>
      </w:pPr>
      <w:r>
        <w:rPr>
          <w:rFonts w:ascii="Times New Roman" w:hAnsi="Times New Roman" w:cs="Times New Roman"/>
          <w:sz w:val="24"/>
          <w:szCs w:val="24"/>
        </w:rPr>
        <w:t>Załączenie skanu lub fotografii podpisanego oświadczenia o wyrażeniu zgody na podanie danych osobowych i zgody na kandydowanie oraz</w:t>
      </w:r>
      <w:r w:rsidR="005F59C8">
        <w:rPr>
          <w:rFonts w:ascii="Times New Roman" w:hAnsi="Times New Roman" w:cs="Times New Roman"/>
          <w:sz w:val="24"/>
          <w:szCs w:val="24"/>
        </w:rPr>
        <w:t xml:space="preserve"> na publikację wizerunku kandydata w postaci zdjęć, nagrań wideo przez Muzeum. Osoba pełnoletnia samodzielnie wypełnia oświadczenie i podpisuje je, zaś w przypadku osoby niepełnoletniej oświadczenie podpisuje rodzic lub opiekun prawny kandydata</w:t>
      </w:r>
    </w:p>
    <w:p w14:paraId="4A2E2627" w14:textId="77777777" w:rsidR="001A744C" w:rsidRPr="001A744C" w:rsidRDefault="001A744C" w:rsidP="001A74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3A4226" w14:textId="1BFEEA28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§5.</w:t>
      </w:r>
    </w:p>
    <w:p w14:paraId="499435C2" w14:textId="1D69CE4F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Ocena prac i rozstrzygnięcie konkursu</w:t>
      </w:r>
    </w:p>
    <w:p w14:paraId="55DF38A1" w14:textId="77ED449F" w:rsidR="001A744C" w:rsidRPr="00CF0508" w:rsidRDefault="001A744C" w:rsidP="00C86AD9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508">
        <w:rPr>
          <w:rFonts w:ascii="Times New Roman" w:hAnsi="Times New Roman" w:cs="Times New Roman"/>
          <w:sz w:val="24"/>
          <w:szCs w:val="24"/>
        </w:rPr>
        <w:t xml:space="preserve">Organizator powoła komisję </w:t>
      </w:r>
      <w:r w:rsidR="00C86AD9">
        <w:rPr>
          <w:rFonts w:ascii="Times New Roman" w:hAnsi="Times New Roman" w:cs="Times New Roman"/>
          <w:sz w:val="24"/>
          <w:szCs w:val="24"/>
        </w:rPr>
        <w:t>konkursowa</w:t>
      </w:r>
      <w:r w:rsidRPr="00CF0508">
        <w:rPr>
          <w:rFonts w:ascii="Times New Roman" w:hAnsi="Times New Roman" w:cs="Times New Roman"/>
          <w:sz w:val="24"/>
          <w:szCs w:val="24"/>
        </w:rPr>
        <w:t>.</w:t>
      </w:r>
    </w:p>
    <w:p w14:paraId="6F8C5A91" w14:textId="516BB6C2" w:rsidR="001A744C" w:rsidRDefault="001A744C" w:rsidP="00C86AD9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508">
        <w:rPr>
          <w:rFonts w:ascii="Times New Roman" w:hAnsi="Times New Roman" w:cs="Times New Roman"/>
          <w:sz w:val="24"/>
          <w:szCs w:val="24"/>
        </w:rPr>
        <w:t xml:space="preserve">W ocenie prac zostaną uwzględnione następujące kryteria:, poprawność </w:t>
      </w:r>
      <w:r w:rsidR="00FB6448">
        <w:rPr>
          <w:rFonts w:ascii="Times New Roman" w:hAnsi="Times New Roman" w:cs="Times New Roman"/>
          <w:sz w:val="24"/>
          <w:szCs w:val="24"/>
        </w:rPr>
        <w:t>opisania</w:t>
      </w:r>
      <w:r w:rsidRPr="00CF0508">
        <w:rPr>
          <w:rFonts w:ascii="Times New Roman" w:hAnsi="Times New Roman" w:cs="Times New Roman"/>
          <w:sz w:val="24"/>
          <w:szCs w:val="24"/>
        </w:rPr>
        <w:t xml:space="preserve"> kontekstów historycznych i kulturowych</w:t>
      </w:r>
      <w:r w:rsidR="00FB6448">
        <w:rPr>
          <w:rFonts w:ascii="Times New Roman" w:hAnsi="Times New Roman" w:cs="Times New Roman"/>
          <w:sz w:val="24"/>
          <w:szCs w:val="24"/>
        </w:rPr>
        <w:t>,</w:t>
      </w:r>
      <w:r w:rsidR="002B0320" w:rsidRPr="00CF0508">
        <w:rPr>
          <w:rFonts w:ascii="Times New Roman" w:hAnsi="Times New Roman" w:cs="Times New Roman"/>
          <w:sz w:val="24"/>
          <w:szCs w:val="24"/>
        </w:rPr>
        <w:t xml:space="preserve"> do </w:t>
      </w:r>
      <w:r w:rsidR="00FB6448">
        <w:rPr>
          <w:rFonts w:ascii="Times New Roman" w:hAnsi="Times New Roman" w:cs="Times New Roman"/>
          <w:sz w:val="24"/>
          <w:szCs w:val="24"/>
        </w:rPr>
        <w:t>których</w:t>
      </w:r>
      <w:r w:rsidR="002B0320" w:rsidRPr="00CF0508">
        <w:rPr>
          <w:rFonts w:ascii="Times New Roman" w:hAnsi="Times New Roman" w:cs="Times New Roman"/>
          <w:sz w:val="24"/>
          <w:szCs w:val="24"/>
        </w:rPr>
        <w:t xml:space="preserve"> nawiązuje wybran</w:t>
      </w:r>
      <w:r w:rsidR="00FB6448">
        <w:rPr>
          <w:rFonts w:ascii="Times New Roman" w:hAnsi="Times New Roman" w:cs="Times New Roman"/>
          <w:sz w:val="24"/>
          <w:szCs w:val="24"/>
        </w:rPr>
        <w:t>y</w:t>
      </w:r>
      <w:r w:rsidR="002B0320" w:rsidRPr="00CF0508">
        <w:rPr>
          <w:rFonts w:ascii="Times New Roman" w:hAnsi="Times New Roman" w:cs="Times New Roman"/>
          <w:sz w:val="24"/>
          <w:szCs w:val="24"/>
        </w:rPr>
        <w:t xml:space="preserve"> </w:t>
      </w:r>
      <w:r w:rsidR="00FB6448">
        <w:rPr>
          <w:rFonts w:ascii="Times New Roman" w:hAnsi="Times New Roman" w:cs="Times New Roman"/>
          <w:sz w:val="24"/>
          <w:szCs w:val="24"/>
        </w:rPr>
        <w:t>przedmiot</w:t>
      </w:r>
      <w:r w:rsidRPr="00CF0508">
        <w:rPr>
          <w:rFonts w:ascii="Times New Roman" w:hAnsi="Times New Roman" w:cs="Times New Roman"/>
          <w:sz w:val="24"/>
          <w:szCs w:val="24"/>
        </w:rPr>
        <w:t>,</w:t>
      </w:r>
      <w:r w:rsidR="00DE5E00" w:rsidRPr="00CF0508">
        <w:rPr>
          <w:rFonts w:ascii="Times New Roman" w:hAnsi="Times New Roman" w:cs="Times New Roman"/>
          <w:sz w:val="24"/>
          <w:szCs w:val="24"/>
        </w:rPr>
        <w:t xml:space="preserve"> niepowtarzalność i </w:t>
      </w:r>
      <w:r w:rsidR="002B0320" w:rsidRPr="00CF0508">
        <w:rPr>
          <w:rFonts w:ascii="Times New Roman" w:hAnsi="Times New Roman" w:cs="Times New Roman"/>
          <w:sz w:val="24"/>
          <w:szCs w:val="24"/>
        </w:rPr>
        <w:t>wartość (również sentymentalna) przedmiotu,</w:t>
      </w:r>
      <w:r w:rsidRPr="00CF0508">
        <w:rPr>
          <w:rFonts w:ascii="Times New Roman" w:hAnsi="Times New Roman" w:cs="Times New Roman"/>
          <w:sz w:val="24"/>
          <w:szCs w:val="24"/>
        </w:rPr>
        <w:t xml:space="preserve"> a także walory artystyczne</w:t>
      </w:r>
      <w:r w:rsidR="002B0320" w:rsidRPr="00CF0508">
        <w:rPr>
          <w:rFonts w:ascii="Times New Roman" w:hAnsi="Times New Roman" w:cs="Times New Roman"/>
          <w:sz w:val="24"/>
          <w:szCs w:val="24"/>
        </w:rPr>
        <w:t xml:space="preserve"> </w:t>
      </w:r>
      <w:r w:rsidR="00B0404D" w:rsidRPr="00CF0508">
        <w:rPr>
          <w:rFonts w:ascii="Times New Roman" w:hAnsi="Times New Roman" w:cs="Times New Roman"/>
          <w:sz w:val="24"/>
          <w:szCs w:val="24"/>
        </w:rPr>
        <w:t>materiału filmowego</w:t>
      </w:r>
      <w:r w:rsidRPr="00CF0508">
        <w:rPr>
          <w:rFonts w:ascii="Times New Roman" w:hAnsi="Times New Roman" w:cs="Times New Roman"/>
          <w:sz w:val="24"/>
          <w:szCs w:val="24"/>
        </w:rPr>
        <w:t>.</w:t>
      </w:r>
    </w:p>
    <w:p w14:paraId="2C4F1ABA" w14:textId="3D0B899F" w:rsidR="00892BA3" w:rsidRPr="00282EC7" w:rsidRDefault="00892BA3" w:rsidP="00C86AD9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2EC7">
        <w:rPr>
          <w:rFonts w:ascii="Times New Roman" w:hAnsi="Times New Roman" w:cs="Times New Roman"/>
          <w:sz w:val="24"/>
          <w:szCs w:val="24"/>
        </w:rPr>
        <w:t xml:space="preserve">Prace niespełniające </w:t>
      </w:r>
      <w:r w:rsidR="00B67C5A" w:rsidRPr="00282EC7">
        <w:rPr>
          <w:rFonts w:ascii="Times New Roman" w:hAnsi="Times New Roman" w:cs="Times New Roman"/>
          <w:sz w:val="24"/>
          <w:szCs w:val="24"/>
        </w:rPr>
        <w:t xml:space="preserve">któregokolwiek z </w:t>
      </w:r>
      <w:r w:rsidRPr="00282EC7">
        <w:rPr>
          <w:rFonts w:ascii="Times New Roman" w:hAnsi="Times New Roman" w:cs="Times New Roman"/>
          <w:sz w:val="24"/>
          <w:szCs w:val="24"/>
        </w:rPr>
        <w:t xml:space="preserve">warunków technicznych określonych w  </w:t>
      </w:r>
      <w:r w:rsidR="00B67C5A" w:rsidRPr="00282EC7">
        <w:rPr>
          <w:rFonts w:ascii="Times New Roman" w:hAnsi="Times New Roman" w:cs="Times New Roman"/>
          <w:sz w:val="24"/>
          <w:szCs w:val="24"/>
        </w:rPr>
        <w:t>§</w:t>
      </w:r>
      <w:r w:rsidRPr="00282EC7">
        <w:rPr>
          <w:rFonts w:ascii="Times New Roman" w:hAnsi="Times New Roman" w:cs="Times New Roman"/>
          <w:sz w:val="24"/>
          <w:szCs w:val="24"/>
        </w:rPr>
        <w:t>3 p.</w:t>
      </w:r>
      <w:r w:rsidR="00B67C5A" w:rsidRPr="00282EC7">
        <w:rPr>
          <w:rFonts w:ascii="Times New Roman" w:hAnsi="Times New Roman" w:cs="Times New Roman"/>
          <w:sz w:val="24"/>
          <w:szCs w:val="24"/>
        </w:rPr>
        <w:t xml:space="preserve"> </w:t>
      </w:r>
      <w:r w:rsidRPr="00282EC7">
        <w:rPr>
          <w:rFonts w:ascii="Times New Roman" w:hAnsi="Times New Roman" w:cs="Times New Roman"/>
          <w:sz w:val="24"/>
          <w:szCs w:val="24"/>
        </w:rPr>
        <w:t>1 (</w:t>
      </w:r>
      <w:r w:rsidR="001C7976" w:rsidRPr="00282EC7">
        <w:rPr>
          <w:rFonts w:ascii="Times New Roman" w:hAnsi="Times New Roman" w:cs="Times New Roman"/>
          <w:sz w:val="24"/>
          <w:szCs w:val="24"/>
        </w:rPr>
        <w:t xml:space="preserve">ramy czasowe, </w:t>
      </w:r>
      <w:r w:rsidRPr="00282EC7">
        <w:rPr>
          <w:rFonts w:ascii="Times New Roman" w:hAnsi="Times New Roman" w:cs="Times New Roman"/>
          <w:sz w:val="24"/>
          <w:szCs w:val="24"/>
        </w:rPr>
        <w:t>forma</w:t>
      </w:r>
      <w:r w:rsidR="001C7976" w:rsidRPr="00282EC7">
        <w:rPr>
          <w:rFonts w:ascii="Times New Roman" w:hAnsi="Times New Roman" w:cs="Times New Roman"/>
          <w:sz w:val="24"/>
          <w:szCs w:val="24"/>
        </w:rPr>
        <w:t>, treść</w:t>
      </w:r>
      <w:r w:rsidRPr="00282EC7">
        <w:rPr>
          <w:rFonts w:ascii="Times New Roman" w:hAnsi="Times New Roman" w:cs="Times New Roman"/>
          <w:sz w:val="24"/>
          <w:szCs w:val="24"/>
        </w:rPr>
        <w:t>)</w:t>
      </w:r>
      <w:r w:rsidR="001C7976" w:rsidRPr="00282EC7">
        <w:rPr>
          <w:rFonts w:ascii="Times New Roman" w:hAnsi="Times New Roman" w:cs="Times New Roman"/>
          <w:sz w:val="24"/>
          <w:szCs w:val="24"/>
        </w:rPr>
        <w:t>, będą rozpatrywane</w:t>
      </w:r>
      <w:r w:rsidR="00282EC7" w:rsidRPr="00282EC7">
        <w:rPr>
          <w:rFonts w:ascii="Times New Roman" w:hAnsi="Times New Roman" w:cs="Times New Roman"/>
          <w:sz w:val="24"/>
          <w:szCs w:val="24"/>
        </w:rPr>
        <w:t xml:space="preserve"> z zaniżoną oceną.</w:t>
      </w:r>
    </w:p>
    <w:p w14:paraId="767B63F5" w14:textId="52473B45" w:rsidR="001A744C" w:rsidRDefault="001A744C" w:rsidP="00C86AD9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508">
        <w:rPr>
          <w:rFonts w:ascii="Times New Roman" w:hAnsi="Times New Roman" w:cs="Times New Roman"/>
          <w:sz w:val="24"/>
          <w:szCs w:val="24"/>
        </w:rPr>
        <w:t xml:space="preserve">Komisja </w:t>
      </w:r>
      <w:r w:rsidR="00C86AD9">
        <w:rPr>
          <w:rFonts w:ascii="Times New Roman" w:hAnsi="Times New Roman" w:cs="Times New Roman"/>
          <w:sz w:val="24"/>
          <w:szCs w:val="24"/>
        </w:rPr>
        <w:t>konkursowa</w:t>
      </w:r>
      <w:r w:rsidRPr="00CF0508">
        <w:rPr>
          <w:rFonts w:ascii="Times New Roman" w:hAnsi="Times New Roman" w:cs="Times New Roman"/>
          <w:sz w:val="24"/>
          <w:szCs w:val="24"/>
        </w:rPr>
        <w:t xml:space="preserve"> przyzna 1, 2 i 3</w:t>
      </w:r>
      <w:r w:rsidR="00466FE2" w:rsidRPr="00CF0508">
        <w:rPr>
          <w:rFonts w:ascii="Times New Roman" w:hAnsi="Times New Roman" w:cs="Times New Roman"/>
          <w:sz w:val="24"/>
          <w:szCs w:val="24"/>
        </w:rPr>
        <w:t xml:space="preserve"> miejsce</w:t>
      </w:r>
      <w:r w:rsidRPr="00CF0508">
        <w:rPr>
          <w:rFonts w:ascii="Times New Roman" w:hAnsi="Times New Roman" w:cs="Times New Roman"/>
          <w:sz w:val="24"/>
          <w:szCs w:val="24"/>
        </w:rPr>
        <w:t xml:space="preserve"> </w:t>
      </w:r>
      <w:r w:rsidR="002B0320" w:rsidRPr="00CF0508">
        <w:rPr>
          <w:rFonts w:ascii="Times New Roman" w:hAnsi="Times New Roman" w:cs="Times New Roman"/>
          <w:sz w:val="24"/>
          <w:szCs w:val="24"/>
        </w:rPr>
        <w:t>dla każdej z grup wiekowych</w:t>
      </w:r>
      <w:r w:rsidRPr="00CF0508">
        <w:rPr>
          <w:rFonts w:ascii="Times New Roman" w:hAnsi="Times New Roman" w:cs="Times New Roman"/>
          <w:sz w:val="24"/>
          <w:szCs w:val="24"/>
        </w:rPr>
        <w:t>.</w:t>
      </w:r>
      <w:r w:rsidR="00FB6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0C2A1" w14:textId="7380D6AE" w:rsidR="00FB6448" w:rsidRPr="00CF0508" w:rsidRDefault="00FB6448" w:rsidP="00C86AD9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ma prawo przyznania dodatkowych wyróżnień.</w:t>
      </w:r>
    </w:p>
    <w:p w14:paraId="5A42ED9E" w14:textId="48E764C3" w:rsidR="001A744C" w:rsidRPr="00CF0508" w:rsidRDefault="001A744C" w:rsidP="00C86AD9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508">
        <w:rPr>
          <w:rFonts w:ascii="Times New Roman" w:hAnsi="Times New Roman" w:cs="Times New Roman"/>
          <w:sz w:val="24"/>
          <w:szCs w:val="24"/>
        </w:rPr>
        <w:t>Wyniki konkursu zos</w:t>
      </w:r>
      <w:r w:rsidRPr="00C40AD6">
        <w:rPr>
          <w:rFonts w:ascii="Times New Roman" w:hAnsi="Times New Roman" w:cs="Times New Roman"/>
          <w:sz w:val="24"/>
          <w:szCs w:val="24"/>
        </w:rPr>
        <w:t xml:space="preserve">taną ogłoszone na stronie internetowej organizatora najpóźniej </w:t>
      </w:r>
      <w:r w:rsidR="00A67E4A">
        <w:rPr>
          <w:rFonts w:ascii="Times New Roman" w:hAnsi="Times New Roman" w:cs="Times New Roman"/>
          <w:sz w:val="24"/>
          <w:szCs w:val="24"/>
        </w:rPr>
        <w:t>29</w:t>
      </w:r>
      <w:r w:rsidR="00D24215" w:rsidRPr="00C40AD6">
        <w:rPr>
          <w:rFonts w:ascii="Times New Roman" w:hAnsi="Times New Roman" w:cs="Times New Roman"/>
          <w:sz w:val="24"/>
          <w:szCs w:val="24"/>
        </w:rPr>
        <w:t xml:space="preserve"> </w:t>
      </w:r>
      <w:r w:rsidR="00A67E4A">
        <w:rPr>
          <w:rFonts w:ascii="Times New Roman" w:hAnsi="Times New Roman" w:cs="Times New Roman"/>
          <w:sz w:val="24"/>
          <w:szCs w:val="24"/>
        </w:rPr>
        <w:t>lutego</w:t>
      </w:r>
      <w:r w:rsidR="00D24215" w:rsidRPr="00C40AD6">
        <w:rPr>
          <w:rFonts w:ascii="Times New Roman" w:hAnsi="Times New Roman" w:cs="Times New Roman"/>
          <w:sz w:val="24"/>
          <w:szCs w:val="24"/>
        </w:rPr>
        <w:t xml:space="preserve"> 202</w:t>
      </w:r>
      <w:r w:rsidR="00A67E4A">
        <w:rPr>
          <w:rFonts w:ascii="Times New Roman" w:hAnsi="Times New Roman" w:cs="Times New Roman"/>
          <w:sz w:val="24"/>
          <w:szCs w:val="24"/>
        </w:rPr>
        <w:t>4</w:t>
      </w:r>
      <w:r w:rsidR="00D24215" w:rsidRPr="00C40AD6">
        <w:rPr>
          <w:rFonts w:ascii="Times New Roman" w:hAnsi="Times New Roman" w:cs="Times New Roman"/>
          <w:sz w:val="24"/>
          <w:szCs w:val="24"/>
        </w:rPr>
        <w:t xml:space="preserve"> </w:t>
      </w:r>
      <w:r w:rsidRPr="00C40AD6">
        <w:rPr>
          <w:rFonts w:ascii="Times New Roman" w:hAnsi="Times New Roman" w:cs="Times New Roman"/>
          <w:sz w:val="24"/>
          <w:szCs w:val="24"/>
        </w:rPr>
        <w:t>roku.</w:t>
      </w:r>
    </w:p>
    <w:p w14:paraId="72D45CD9" w14:textId="77777777" w:rsidR="001A744C" w:rsidRPr="001A744C" w:rsidRDefault="001A744C" w:rsidP="001A74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BE63F" w14:textId="57FAE618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§6.</w:t>
      </w:r>
    </w:p>
    <w:p w14:paraId="36844F6A" w14:textId="4F5A0AE6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14:paraId="0CE75A4C" w14:textId="15AB297E" w:rsidR="001A744C" w:rsidRPr="00FB6448" w:rsidRDefault="001A744C" w:rsidP="00C86AD9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lastRenderedPageBreak/>
        <w:t xml:space="preserve">Laureaci 1 miejsca otrzymają: </w:t>
      </w:r>
      <w:bookmarkStart w:id="1" w:name="_Hlk85205570"/>
      <w:proofErr w:type="spellStart"/>
      <w:r w:rsidR="0008745F">
        <w:rPr>
          <w:rFonts w:ascii="Times New Roman" w:hAnsi="Times New Roman" w:cs="Times New Roman"/>
          <w:sz w:val="24"/>
          <w:szCs w:val="24"/>
        </w:rPr>
        <w:t>Gimbal</w:t>
      </w:r>
      <w:proofErr w:type="spellEnd"/>
      <w:r w:rsidR="002473D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473DE">
        <w:rPr>
          <w:rFonts w:ascii="Times New Roman" w:hAnsi="Times New Roman" w:cs="Times New Roman"/>
          <w:sz w:val="24"/>
          <w:szCs w:val="24"/>
        </w:rPr>
        <w:t>smartfona</w:t>
      </w:r>
      <w:proofErr w:type="spellEnd"/>
      <w:r w:rsidRPr="00FB644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FB6448">
        <w:rPr>
          <w:rFonts w:ascii="Times New Roman" w:hAnsi="Times New Roman" w:cs="Times New Roman"/>
          <w:sz w:val="24"/>
          <w:szCs w:val="24"/>
        </w:rPr>
        <w:t>oraz upominki promocyjne Muzeum.</w:t>
      </w:r>
    </w:p>
    <w:p w14:paraId="227FBF59" w14:textId="77777777" w:rsidR="001A744C" w:rsidRPr="00FB6448" w:rsidRDefault="001A744C" w:rsidP="00C86AD9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Laureaci 2 miejsca otrzymają: kartę podarunkową EMPIK na kwotę 200 PLN oraz upominki promocyjne Muzeum.</w:t>
      </w:r>
    </w:p>
    <w:p w14:paraId="19DC737B" w14:textId="6795124C" w:rsidR="001A744C" w:rsidRPr="00FB6448" w:rsidRDefault="001A744C" w:rsidP="00C86AD9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Laureaci 3 miejsca otrzymają: kartę podarunkową EMPIK na kwotę 150 PLN oraz upominki promocyjne Muzeum.</w:t>
      </w:r>
    </w:p>
    <w:p w14:paraId="5CEBE199" w14:textId="21895094" w:rsidR="005F59C8" w:rsidRPr="00FB6448" w:rsidRDefault="005F59C8" w:rsidP="00C86AD9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Laureaci</w:t>
      </w:r>
      <w:r w:rsidR="00B8777C">
        <w:rPr>
          <w:rFonts w:ascii="Times New Roman" w:hAnsi="Times New Roman" w:cs="Times New Roman"/>
          <w:sz w:val="24"/>
          <w:szCs w:val="24"/>
        </w:rPr>
        <w:t>, na prośbę</w:t>
      </w:r>
      <w:r w:rsidRPr="00FB6448">
        <w:rPr>
          <w:rFonts w:ascii="Times New Roman" w:hAnsi="Times New Roman" w:cs="Times New Roman"/>
          <w:sz w:val="24"/>
          <w:szCs w:val="24"/>
        </w:rPr>
        <w:t xml:space="preserve"> otrzymają dodatkowo</w:t>
      </w:r>
      <w:r w:rsidR="001B4BE9" w:rsidRPr="00FB6448">
        <w:rPr>
          <w:rFonts w:ascii="Times New Roman" w:hAnsi="Times New Roman" w:cs="Times New Roman"/>
          <w:sz w:val="24"/>
          <w:szCs w:val="24"/>
        </w:rPr>
        <w:t xml:space="preserve"> </w:t>
      </w:r>
      <w:r w:rsidRPr="00FB6448">
        <w:rPr>
          <w:rFonts w:ascii="Times New Roman" w:hAnsi="Times New Roman" w:cs="Times New Roman"/>
          <w:sz w:val="24"/>
          <w:szCs w:val="24"/>
        </w:rPr>
        <w:t>materiały przeznaczone do archiwizacji zwycięskich pamiątek</w:t>
      </w:r>
      <w:r w:rsidR="00FB6448">
        <w:rPr>
          <w:rFonts w:ascii="Times New Roman" w:hAnsi="Times New Roman" w:cs="Times New Roman"/>
          <w:sz w:val="24"/>
          <w:szCs w:val="24"/>
        </w:rPr>
        <w:t xml:space="preserve"> (np.</w:t>
      </w:r>
      <w:r w:rsidRPr="00FB6448">
        <w:rPr>
          <w:rFonts w:ascii="Times New Roman" w:hAnsi="Times New Roman" w:cs="Times New Roman"/>
          <w:sz w:val="24"/>
          <w:szCs w:val="24"/>
        </w:rPr>
        <w:t xml:space="preserve"> obwoluty poliestrowe, pudła, teczki, koperty bezkwasowe </w:t>
      </w:r>
      <w:r w:rsidR="001B4BE9" w:rsidRPr="00FB6448">
        <w:rPr>
          <w:rFonts w:ascii="Times New Roman" w:hAnsi="Times New Roman" w:cs="Times New Roman"/>
          <w:sz w:val="24"/>
          <w:szCs w:val="24"/>
        </w:rPr>
        <w:t>w zależności od przedmiotu</w:t>
      </w:r>
      <w:r w:rsidR="00FB6448">
        <w:rPr>
          <w:rFonts w:ascii="Times New Roman" w:hAnsi="Times New Roman" w:cs="Times New Roman"/>
          <w:sz w:val="24"/>
          <w:szCs w:val="24"/>
        </w:rPr>
        <w:t>) oraz wskazówki dotyczące przechowywania opisanej pamiątki</w:t>
      </w:r>
      <w:r w:rsidR="001B4BE9" w:rsidRPr="00FB64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46E75D" w14:textId="77777777" w:rsidR="001A744C" w:rsidRPr="00FB6448" w:rsidRDefault="001A744C" w:rsidP="00C86AD9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Wyróżnieni otrzymają upominki promocyjne Muzeum.</w:t>
      </w:r>
    </w:p>
    <w:p w14:paraId="70269EAB" w14:textId="4D81D1EC" w:rsidR="001A744C" w:rsidRPr="00FB6448" w:rsidRDefault="003668AD" w:rsidP="00C86AD9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 xml:space="preserve">Wszyscy nagrodzeni </w:t>
      </w:r>
      <w:r w:rsidR="001A744C" w:rsidRPr="00FB6448">
        <w:rPr>
          <w:rFonts w:ascii="Times New Roman" w:hAnsi="Times New Roman" w:cs="Times New Roman"/>
          <w:sz w:val="24"/>
          <w:szCs w:val="24"/>
        </w:rPr>
        <w:t>i wyróżni</w:t>
      </w:r>
      <w:r w:rsidRPr="00FB6448">
        <w:rPr>
          <w:rFonts w:ascii="Times New Roman" w:hAnsi="Times New Roman" w:cs="Times New Roman"/>
          <w:sz w:val="24"/>
          <w:szCs w:val="24"/>
        </w:rPr>
        <w:t>eni</w:t>
      </w:r>
      <w:r w:rsidR="005F59C8" w:rsidRPr="00FB6448">
        <w:rPr>
          <w:rFonts w:ascii="Times New Roman" w:hAnsi="Times New Roman" w:cs="Times New Roman"/>
          <w:sz w:val="24"/>
          <w:szCs w:val="24"/>
        </w:rPr>
        <w:t xml:space="preserve"> </w:t>
      </w:r>
      <w:r w:rsidR="001A744C" w:rsidRPr="00FB6448">
        <w:rPr>
          <w:rFonts w:ascii="Times New Roman" w:hAnsi="Times New Roman" w:cs="Times New Roman"/>
          <w:sz w:val="24"/>
          <w:szCs w:val="24"/>
        </w:rPr>
        <w:t>otrzymają dyplomy.</w:t>
      </w:r>
    </w:p>
    <w:p w14:paraId="14A1F5B1" w14:textId="39D428E2" w:rsidR="001A744C" w:rsidRPr="00FB6448" w:rsidRDefault="001A744C" w:rsidP="00C86AD9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Nagrody zostaną wysłane pocztą w ciągu maksymalnie 30 dni od ogłoszenia wyników konkursu na adres podany w oświadczeniu uczestnik</w:t>
      </w:r>
      <w:r w:rsidR="00FB6448">
        <w:rPr>
          <w:rFonts w:ascii="Times New Roman" w:hAnsi="Times New Roman" w:cs="Times New Roman"/>
          <w:sz w:val="24"/>
          <w:szCs w:val="24"/>
        </w:rPr>
        <w:t>a</w:t>
      </w:r>
      <w:r w:rsidRPr="00FB6448">
        <w:rPr>
          <w:rFonts w:ascii="Times New Roman" w:hAnsi="Times New Roman" w:cs="Times New Roman"/>
          <w:sz w:val="24"/>
          <w:szCs w:val="24"/>
        </w:rPr>
        <w:t xml:space="preserve"> konkursu.</w:t>
      </w:r>
    </w:p>
    <w:p w14:paraId="17DBCD6D" w14:textId="1E8ECE1F" w:rsidR="003668AD" w:rsidRPr="00FB6448" w:rsidRDefault="003668AD" w:rsidP="00C86AD9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 xml:space="preserve">Łączna wartość nagrody </w:t>
      </w:r>
      <w:r w:rsidR="00FB6448">
        <w:rPr>
          <w:rFonts w:ascii="Times New Roman" w:hAnsi="Times New Roman" w:cs="Times New Roman"/>
          <w:sz w:val="24"/>
          <w:szCs w:val="24"/>
        </w:rPr>
        <w:t xml:space="preserve">dla jednego uczestnika </w:t>
      </w:r>
      <w:r w:rsidRPr="00FB6448">
        <w:rPr>
          <w:rFonts w:ascii="Times New Roman" w:hAnsi="Times New Roman" w:cs="Times New Roman"/>
          <w:sz w:val="24"/>
          <w:szCs w:val="24"/>
        </w:rPr>
        <w:t>nie przekroczy 700 zł.</w:t>
      </w:r>
    </w:p>
    <w:p w14:paraId="24BF8FE2" w14:textId="77777777" w:rsidR="003668AD" w:rsidRPr="001A744C" w:rsidRDefault="003668AD" w:rsidP="00AB31C6">
      <w:pPr>
        <w:rPr>
          <w:rFonts w:ascii="Times New Roman" w:hAnsi="Times New Roman" w:cs="Times New Roman"/>
          <w:sz w:val="24"/>
          <w:szCs w:val="24"/>
        </w:rPr>
      </w:pPr>
    </w:p>
    <w:p w14:paraId="5D96D72F" w14:textId="245F3260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§7.</w:t>
      </w:r>
    </w:p>
    <w:p w14:paraId="28D869BF" w14:textId="731C655D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Ochrona własności intelektualnej</w:t>
      </w:r>
    </w:p>
    <w:p w14:paraId="115D9623" w14:textId="77777777" w:rsidR="001A744C" w:rsidRPr="00FB6448" w:rsidRDefault="001A744C" w:rsidP="00C86AD9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Uczestnicy Konkursu, z chwilą przesłania pracy udzielają Organizatorowi nieodpłatnej, niewyłącznej, nieograniczonej w czasie i co do terytorium licencji na wykorzystanie Pracy konkursowej (utworu, czy przedmiotu praw pokrewnych) w ramach następujących pól eksploatacji:</w:t>
      </w:r>
    </w:p>
    <w:p w14:paraId="3FB7EE39" w14:textId="17633368" w:rsidR="001A744C" w:rsidRPr="00FB6448" w:rsidRDefault="001A744C" w:rsidP="00C86AD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w zakresie utrwalania i zwielokrotniania – wprowadzenie do pamięci komputera i</w:t>
      </w:r>
      <w:r w:rsidR="00026F72" w:rsidRPr="00FB6448">
        <w:rPr>
          <w:rFonts w:ascii="Times New Roman" w:hAnsi="Times New Roman" w:cs="Times New Roman"/>
          <w:sz w:val="24"/>
          <w:szCs w:val="24"/>
        </w:rPr>
        <w:t xml:space="preserve"> </w:t>
      </w:r>
      <w:r w:rsidRPr="00FB6448">
        <w:rPr>
          <w:rFonts w:ascii="Times New Roman" w:hAnsi="Times New Roman" w:cs="Times New Roman"/>
          <w:sz w:val="24"/>
          <w:szCs w:val="24"/>
        </w:rPr>
        <w:t>zwielokrotnianie wszelkimi znanymi technikami, w tym drukarską, cyfrową, elektroniczną na jakimkolwiek nośniku;</w:t>
      </w:r>
    </w:p>
    <w:p w14:paraId="0E3ACCD6" w14:textId="77777777" w:rsidR="001A744C" w:rsidRPr="00FB6448" w:rsidRDefault="001A744C" w:rsidP="00C86AD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w zakresie obrotu egzemplarzami – wprowadzenie do obrotu egzemplarzy wytworzonych zgodnie z pkt powyżej;</w:t>
      </w:r>
    </w:p>
    <w:p w14:paraId="00D0F634" w14:textId="77777777" w:rsidR="001A744C" w:rsidRPr="00FB6448" w:rsidRDefault="001A744C" w:rsidP="00C86AD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publiczne udostępnianie wersji elektronicznej Prac konkursowych w taki sposób, aby każdy mógł mieć do nich dostęp w miejscu i czasie przez siebie wybranym, w szczególności za pośrednictwem Internetu;</w:t>
      </w:r>
    </w:p>
    <w:p w14:paraId="6B81CECD" w14:textId="77777777" w:rsidR="001A744C" w:rsidRPr="00FB6448" w:rsidRDefault="001A744C" w:rsidP="00C86AD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publiczne udostępnianie wersji elektronicznej Prac konkursowych w taki sposób, aby każdy mógł mieć do nich dostęp w miejscu i czasie przez siebie wybranym, w szczególności za pośrednictwem Internetu;</w:t>
      </w:r>
    </w:p>
    <w:p w14:paraId="6DE78B3A" w14:textId="77777777" w:rsidR="001A744C" w:rsidRPr="00FB6448" w:rsidRDefault="001A744C" w:rsidP="00C86AD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publiczne udostępnianie wersji elektronicznej Prac konkursowych w taki sposób, aby każdy mógł mieć do nich dostęp w miejscu i czasie przez siebie wybranym, w szczególności za pośrednictwem Internetu;</w:t>
      </w:r>
    </w:p>
    <w:p w14:paraId="66D52615" w14:textId="77777777" w:rsidR="001A744C" w:rsidRPr="00FB6448" w:rsidRDefault="001A744C" w:rsidP="00C86AD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publiczna prezentacja Prac konkursowych w każdej dostępnej formie, w szczególności na wystawach, warsztatach, konferencjach, seminariach; wykorzystanie Prac konkursowych (w całości lub/i fragmencie) do celów naukowych i edukacyjnych w ramach realizacji misji edukacyjnej Organizatora, w tym prezentowanie Prac konkursowych Uczestników w prasie, telewizji, Internecie, w szczególności na portalach społecznościowych, stronie www Organizatora itp.</w:t>
      </w:r>
    </w:p>
    <w:p w14:paraId="1A22D0C4" w14:textId="77777777" w:rsidR="001A744C" w:rsidRPr="00FB6448" w:rsidRDefault="001A744C" w:rsidP="00C86AD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 xml:space="preserve">informowanie i promowanie działalności i zadań statutowych Organizatora, - wraz z prawem do modyfikacji przesłanych Prac konkursowych Uczestników, w szczególności tworzenia ich opracowań, adaptacji, tłumaczeń, ich edytowania oraz wszelkiego przerabiania celem wykorzystania na ww. polach eksploatacji, w tym z </w:t>
      </w:r>
      <w:r w:rsidRPr="00FB6448">
        <w:rPr>
          <w:rFonts w:ascii="Times New Roman" w:hAnsi="Times New Roman" w:cs="Times New Roman"/>
          <w:sz w:val="24"/>
          <w:szCs w:val="24"/>
        </w:rPr>
        <w:lastRenderedPageBreak/>
        <w:t>prawem łączenia z innymi Utworami, nagraniami, wizerunkami; wykorzystanie obejmuje ich eksploatację w całości, bądź we fragmentach.</w:t>
      </w:r>
    </w:p>
    <w:p w14:paraId="44AFC093" w14:textId="77777777" w:rsidR="001A744C" w:rsidRPr="00FB6448" w:rsidRDefault="001A744C" w:rsidP="00C86AD9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Uczestnicy Konkursu, przesyłając Prace konkursowe potwierdzają, że posiadają pełnię praw autorskich do Prac konkursowych i ich części jako współtwórcy, lub też inne odpowiednie zgody na wykorzystywanie materiałów w nich zawartych.</w:t>
      </w:r>
    </w:p>
    <w:p w14:paraId="257BAB49" w14:textId="77777777" w:rsidR="001A744C" w:rsidRPr="00FB6448" w:rsidRDefault="001A744C" w:rsidP="00C86AD9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Uczestnicy Konkursu, przesyłając Prace konkursowe w ramach rozwiązania zadania projektowego, udzielają wspólnie nieodwoływalnego zezwolenia Muzeum na wykonywanie zależnych praw autorskich do utworów wraz z prawem zezwalania na wykonywanie praw zależnych do utworów, w szczególności do zezwalania na rozporządzanie i korzystanie z opracowania utworu.</w:t>
      </w:r>
    </w:p>
    <w:p w14:paraId="1466C7DE" w14:textId="77777777" w:rsidR="001A744C" w:rsidRPr="00FB6448" w:rsidRDefault="001A744C" w:rsidP="00C86AD9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Uczestnicy nieodwołalnie upoważniają Muzeum do wykonywania autorskich praw osobistych do utworu i zobowiązują się, że nie będą wykonywać przysługujących im praw osobistych w sposób ograniczający Muzeum w wykonywaniu takich praw do utworu. Zdanie wcześniejsze dotyczy w szczególności decydowania o udostępnieniu utworu odbiorcom (publiczności) po raz pierwszy oraz wprowadzania modyfikacji, poprawek i uzupełnień do utworu.</w:t>
      </w:r>
    </w:p>
    <w:p w14:paraId="460E59E7" w14:textId="77777777" w:rsidR="001A744C" w:rsidRPr="00FB6448" w:rsidRDefault="001A744C" w:rsidP="00C86AD9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Uczestnicy zobowiązani są do wskazywania źródeł pochodzenia materiałów (także ich twórców/dysponentów praw autorskich czy pokrewnych), z których korzystają przy tworzeniu Prac konkursowych oraz nie mogą wykorzystywać do celów tworzenia Prac konkursowych materiałów w sposób naruszający prawa autorskie i pokrewne ich twórców/dysponentów praw. Uczestnicy odpowiadają za naruszenia praw osobistych i majątkowych, w szczególności autorskich i pokrewnych podmiotów trzecich i obowiązani są zwolnić Muzeum z wszelkich roszczeń zgłoszonych przez podmioty trzecie związanych z takimi naruszeniami praw.</w:t>
      </w:r>
    </w:p>
    <w:p w14:paraId="2205C554" w14:textId="23698E7B" w:rsidR="001A744C" w:rsidRPr="00FB6448" w:rsidRDefault="001A744C" w:rsidP="00C86AD9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Uczestnicy przesyłając Prace konkursowe z wykorzystaniem materiałów zdjęciowych czy nagrań, itp. zawierających wizerunek osób trzecich, są obowiązani przekazać Muzeum pisemną zgodę takiej osoby (chyba że nie jest to wymagane) na wykorzystanie jej wizerunku w ramach Pracy konkursowej dla celów realizacji Konkursu i dalszej eksploatacji Pracy Konkursowej przez Muzeum.</w:t>
      </w:r>
    </w:p>
    <w:p w14:paraId="526FE7BA" w14:textId="77777777" w:rsidR="001A744C" w:rsidRPr="001A744C" w:rsidRDefault="001A744C" w:rsidP="001A74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9955B8" w14:textId="238BDB87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§8.</w:t>
      </w:r>
    </w:p>
    <w:p w14:paraId="04514ECC" w14:textId="47719186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Zasady uczestnictwa i ochrona danych osobowych</w:t>
      </w:r>
    </w:p>
    <w:p w14:paraId="3E48A853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Przesłanie pracy konkursowej jest równoznaczne z wyrażeniem zgody uczestnika na uczestnictwo w Konkursie.</w:t>
      </w:r>
    </w:p>
    <w:p w14:paraId="046E452F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Uczestnicy zobowiązani są zapoznać się z klauzulą informacyjną RODO oraz przesłać wraz z pracą konkursową odpowiednie oświadczenia o wyrażeniu zgody na przetwarzanie danych osobowych i wizerunku zgodnie z zasadami ustalonymi w niniejszym paragrafie podpisane osobiście, bądź przez opiekuna prawnego.</w:t>
      </w:r>
    </w:p>
    <w:p w14:paraId="1560C510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Brak zaakceptowania Regulaminu i klauzuli dotyczącej zgody na przetwarzanie danych osobowych uniemożliwia udział uczestnika w Projekcie.</w:t>
      </w:r>
    </w:p>
    <w:p w14:paraId="3C74B800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 xml:space="preserve">Na przetwarzanie danych osobowych uczestnika zawartych w formularzu uczestnictwa w Konkursie wymagane jest wyrażenie przez zgłaszającego zgody. Zgłaszający w wieku 18 lat i powyżej zapoznają się z treścią oświadczenia (Załącznik nr 3) i po jego akceptacji wyrażają zgodę na przetwarzanie danych osobowych w zakresie i w celach wskazanych w </w:t>
      </w:r>
      <w:r w:rsidRPr="00FB6448">
        <w:rPr>
          <w:rFonts w:ascii="Times New Roman" w:hAnsi="Times New Roman" w:cs="Times New Roman"/>
          <w:sz w:val="24"/>
          <w:szCs w:val="24"/>
        </w:rPr>
        <w:lastRenderedPageBreak/>
        <w:t>Regulaminie. Przetwarzanie danych osobowych dziecka w wieku do 18 lat w zakresie wskazanym w Regulaminie, wymaga wyrażenia zgody osoby sprawującej władzę rodzicielską (Załącznik nr 2), tj. rodziców, bądź prawnych opiekunów.</w:t>
      </w:r>
    </w:p>
    <w:p w14:paraId="64C3B2E3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Załącznik nr 2 do Regulaminu dotyczy zgody na przetwarzanie danych osobowych dziecka do lat 18, a Załącznik nr 3 dotyczy zgody na przetwarzanie danych osobowych Uczestnika w wieku lat 18 i powyżej, z którymi zgłaszający są obowiązani się zapoznać i po akceptacji przekazać Organizatorowi w sposób wskazany w Regulaminie.</w:t>
      </w:r>
    </w:p>
    <w:p w14:paraId="42B294F8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RODO), Muzeum informuje, że administratorem danych osobowych uczestników jest Muzeum – Dom Rodziny Pileckich z siedzibą w Ostrowi Mazowieckiej, ul. Warszawska 4, 07-300 Ostrów Mazowiecka.</w:t>
      </w:r>
    </w:p>
    <w:p w14:paraId="5809B427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Na podstawie obowiązujących przepisów, wyznaczyliśmy Inspektora Ochrony Danych, z którym można kontaktować się:</w:t>
      </w:r>
    </w:p>
    <w:p w14:paraId="07510FA4" w14:textId="77777777" w:rsidR="001A744C" w:rsidRPr="00FB6448" w:rsidRDefault="001A744C" w:rsidP="00C86AD9">
      <w:pPr>
        <w:pStyle w:val="Akapitzlist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listownie na adres: Muzeum – Dom Rodziny Pileckich z siedzibą w Ostrowi Mazowieckiej, ul. Warszawska 4, 07-300 Ostrów Mazowiecka,</w:t>
      </w:r>
    </w:p>
    <w:p w14:paraId="4BD1C764" w14:textId="77777777" w:rsidR="001A744C" w:rsidRPr="00FB6448" w:rsidRDefault="001A744C" w:rsidP="00C86AD9">
      <w:pPr>
        <w:pStyle w:val="Akapitzlist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e-mail: iod@muzeumpileckich.pl</w:t>
      </w:r>
    </w:p>
    <w:p w14:paraId="49DB25BD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Dane osobowe uczestników, o których mowa w Regulaminie, a także wizerunek uczestników (jeśli np. zostanie udostępniony z własnej inicjatywy uczestników) pozyskane w związku ze zgłoszeniem uczestnictwa w Konkursie oraz realizacją Konkursu będą przetwarzane w następujących celach:</w:t>
      </w:r>
    </w:p>
    <w:p w14:paraId="77439867" w14:textId="77777777" w:rsidR="001A744C" w:rsidRPr="00FB6448" w:rsidRDefault="001A744C" w:rsidP="00C86AD9">
      <w:pPr>
        <w:pStyle w:val="Akapitzlist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związanych z udziałem i oceną  uczestnika w Konkursie,</w:t>
      </w:r>
    </w:p>
    <w:p w14:paraId="773A91F7" w14:textId="77777777" w:rsidR="001A744C" w:rsidRPr="00FB6448" w:rsidRDefault="001A744C" w:rsidP="00C86AD9">
      <w:pPr>
        <w:pStyle w:val="Akapitzlist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związanych z dochodzeniem ewentualnych roszczeń, odszkodowań,</w:t>
      </w:r>
    </w:p>
    <w:p w14:paraId="1CFE95F6" w14:textId="77777777" w:rsidR="001A744C" w:rsidRPr="00FB6448" w:rsidRDefault="001A744C" w:rsidP="00C86AD9">
      <w:pPr>
        <w:pStyle w:val="Akapitzlist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udzielania odpowiedzi na pisma, wnioski oraz skargi,</w:t>
      </w:r>
    </w:p>
    <w:p w14:paraId="6DCBC120" w14:textId="77777777" w:rsidR="001A744C" w:rsidRPr="00FB6448" w:rsidRDefault="001A744C" w:rsidP="00C86AD9">
      <w:pPr>
        <w:pStyle w:val="Akapitzlist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udzielania odpowiedzi w toczących się postępowaniach.</w:t>
      </w:r>
    </w:p>
    <w:p w14:paraId="3CBCE2C2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Podstawą prawną przetwarzania danych osobowych uczestników, o których mowa powyżej jest:</w:t>
      </w:r>
    </w:p>
    <w:p w14:paraId="35540950" w14:textId="77777777" w:rsidR="001A744C" w:rsidRPr="00FB6448" w:rsidRDefault="001A744C" w:rsidP="00C86AD9">
      <w:pPr>
        <w:pStyle w:val="Akapitzlist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niezbędność podjęcia działań związanych z przystąpieniem do i realizacją Konkursu, a także wszelkich działań związanych z udziałem w Konkursie, tj. czynności wynikającym z prawnie uzasadnionego interesu realizowanego przez administratora na podstawie (art. 6 ust.1 lit. f RODO),</w:t>
      </w:r>
    </w:p>
    <w:p w14:paraId="73F61DEC" w14:textId="77777777" w:rsidR="001A744C" w:rsidRPr="00FB6448" w:rsidRDefault="001A744C" w:rsidP="00C86AD9">
      <w:pPr>
        <w:pStyle w:val="Akapitzlist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konieczność wypełnienia obowiązku prawnego ciążącego na administratorze danych osobowych (art. 6 ust.1 lit. c RODO),</w:t>
      </w:r>
    </w:p>
    <w:p w14:paraId="43E6DB19" w14:textId="77777777" w:rsidR="001A744C" w:rsidRPr="00FB6448" w:rsidRDefault="001A744C" w:rsidP="00C86AD9">
      <w:pPr>
        <w:pStyle w:val="Akapitzlist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w zakresie podanych danych osobowych i wizerunku uczestnika–– dobrowolna zgoda (art. 6 ust.1 lit. a RODO),</w:t>
      </w:r>
    </w:p>
    <w:p w14:paraId="0A702B5F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Podanie danych osobowych jest dobrowolne, ale niezbędne do wzięcia udziału w Konkursie.</w:t>
      </w:r>
    </w:p>
    <w:p w14:paraId="0C3C9476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Pozyskane od uczestników dane osobowe mogą być przekazywane:</w:t>
      </w:r>
    </w:p>
    <w:p w14:paraId="0B182825" w14:textId="77777777" w:rsidR="001A744C" w:rsidRPr="00FB6448" w:rsidRDefault="001A744C" w:rsidP="00C86AD9">
      <w:pPr>
        <w:pStyle w:val="Akapitzlist"/>
        <w:numPr>
          <w:ilvl w:val="0"/>
          <w:numId w:val="2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podmiotom przetwarzającym je na zlecenie Muzeum, w szczególności dostawcom usług IT, doradcom, czy innym podmiotom świadczącym usługi na rzecz Muzeum,</w:t>
      </w:r>
    </w:p>
    <w:p w14:paraId="38C8CC8A" w14:textId="77777777" w:rsidR="001A744C" w:rsidRPr="00FB6448" w:rsidRDefault="001A744C" w:rsidP="00C86AD9">
      <w:pPr>
        <w:pStyle w:val="Akapitzlist"/>
        <w:numPr>
          <w:ilvl w:val="0"/>
          <w:numId w:val="2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organom lub podmiotom publicznym uprawnionym do uzyskania danych osobowych na podstawie obowiązujących przepisów prawa np. sądom, organom ścigania lub instytucjom państwowym, gdy wystąpią z żądaniem, w oparciu o stosowną podstawę prawną.</w:t>
      </w:r>
    </w:p>
    <w:p w14:paraId="0A5B8D59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lastRenderedPageBreak/>
        <w:t>Dane osobowe uczestników, nie będą przekazane do państw trzecich, ani organizacji międzynarodowych.</w:t>
      </w:r>
    </w:p>
    <w:p w14:paraId="754A402F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Okres przetwarzania danych osobowych uczestników, o których mowa powyżej jest uzależniony od celu, w jakim dane są przetwarzane. Okres, przez który te dane osobowe będą przechowywane jest obliczany w oparciu o następujące kryteria:</w:t>
      </w:r>
    </w:p>
    <w:p w14:paraId="3C8D3566" w14:textId="77777777" w:rsidR="001A744C" w:rsidRPr="00FB6448" w:rsidRDefault="001A744C" w:rsidP="00C86AD9">
      <w:pPr>
        <w:pStyle w:val="Akapitzlist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czas trwania Konkursu i realizacji przez Muzeum czynności związanych z tym Konkursem,</w:t>
      </w:r>
    </w:p>
    <w:p w14:paraId="10465A4E" w14:textId="77777777" w:rsidR="001A744C" w:rsidRPr="00FB6448" w:rsidRDefault="001A744C" w:rsidP="00C86AD9">
      <w:pPr>
        <w:pStyle w:val="Akapitzlist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przepisy prawa, mogą obligować Muzeum do przetwarzania danych przez określony czas,</w:t>
      </w:r>
    </w:p>
    <w:p w14:paraId="76032A6A" w14:textId="77777777" w:rsidR="001A744C" w:rsidRPr="00FB6448" w:rsidRDefault="001A744C" w:rsidP="00C86AD9">
      <w:pPr>
        <w:pStyle w:val="Akapitzlist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okres, który jest niezbędny do obrony interesów Muzeum.</w:t>
      </w:r>
    </w:p>
    <w:p w14:paraId="727F1AAB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Muzeum informuje, że uczestnicy, mają prawo do:</w:t>
      </w:r>
    </w:p>
    <w:p w14:paraId="112EFD32" w14:textId="77777777" w:rsidR="001A744C" w:rsidRPr="00FB6448" w:rsidRDefault="001A744C" w:rsidP="00C86AD9">
      <w:pPr>
        <w:pStyle w:val="Akapitzlist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dostępu do swoich danych osobowych,</w:t>
      </w:r>
    </w:p>
    <w:p w14:paraId="52B4305E" w14:textId="77777777" w:rsidR="001A744C" w:rsidRPr="00FB6448" w:rsidRDefault="001A744C" w:rsidP="00C86AD9">
      <w:pPr>
        <w:pStyle w:val="Akapitzlist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żądania sprostowania swoich danych osobowych, które są nieprawidłowe oraz uzupełnienia niekompletnych danych osobowych,</w:t>
      </w:r>
    </w:p>
    <w:p w14:paraId="65B071BE" w14:textId="77777777" w:rsidR="001A744C" w:rsidRPr="00FB6448" w:rsidRDefault="001A744C" w:rsidP="00C86AD9">
      <w:pPr>
        <w:pStyle w:val="Akapitzlist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żądania usunięcia swoich danych osobowych,</w:t>
      </w:r>
    </w:p>
    <w:p w14:paraId="3D087FEF" w14:textId="77777777" w:rsidR="001A744C" w:rsidRPr="00FB6448" w:rsidRDefault="001A744C" w:rsidP="00C86AD9">
      <w:pPr>
        <w:pStyle w:val="Akapitzlist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żądania ograniczenia przetwarzania swoich danych osobowych,</w:t>
      </w:r>
    </w:p>
    <w:p w14:paraId="0A20BB9C" w14:textId="77777777" w:rsidR="001A744C" w:rsidRPr="00FB6448" w:rsidRDefault="001A744C" w:rsidP="00C86AD9">
      <w:pPr>
        <w:pStyle w:val="Akapitzlist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wniesienia sprzeciwu wobec przetwarzania swoich danych osobowych,</w:t>
      </w:r>
    </w:p>
    <w:p w14:paraId="24CA0399" w14:textId="77777777" w:rsidR="001A744C" w:rsidRPr="00FB6448" w:rsidRDefault="001A744C" w:rsidP="00C86AD9">
      <w:pPr>
        <w:pStyle w:val="Akapitzlist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przenoszenia swoich danych osobowych,</w:t>
      </w:r>
    </w:p>
    <w:p w14:paraId="74F8D9B3" w14:textId="77777777" w:rsidR="001A744C" w:rsidRPr="00FB6448" w:rsidRDefault="001A744C" w:rsidP="00C86AD9">
      <w:pPr>
        <w:pStyle w:val="Akapitzlist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wniesienia skargi do organu nadzorczego zajmującego się ochroną danych osobowych, tj. Prezesa Urzędu Ochrony Danych Osobowych.</w:t>
      </w:r>
    </w:p>
    <w:p w14:paraId="09C48F0F" w14:textId="77777777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Jeśli dane osobowe uczestników, są przetwarzane na podstawie zgody, zgodę na przetwarzanie danych można wycofać w dowolnym momencie. Wycofanie zgody nie ma wpływu na zgodność z prawem przetwarzania, którego dokonano na podstawie takiej zgody przed jej wycofaniem. Zgodę można wycofać poprzez wysłanie oświadczenia o wycofaniu zgody na adres korespondencyjny Muzeum, bądź adres e-mailowy.</w:t>
      </w:r>
    </w:p>
    <w:p w14:paraId="54B0DCA2" w14:textId="6AE8A675" w:rsidR="001A744C" w:rsidRPr="00FB6448" w:rsidRDefault="001A744C" w:rsidP="00C86AD9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Informujemy, że nie korzystamy z systemów służących do zautomatyzowanego podejmowania decyzji, w tym profilowania.</w:t>
      </w:r>
    </w:p>
    <w:p w14:paraId="7A46BC1A" w14:textId="77777777" w:rsidR="001A744C" w:rsidRPr="001A744C" w:rsidRDefault="001A744C" w:rsidP="001A74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30C284" w14:textId="06AB3D57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§9.</w:t>
      </w:r>
    </w:p>
    <w:p w14:paraId="277A0E6F" w14:textId="725CEAE0" w:rsidR="001A744C" w:rsidRPr="001A744C" w:rsidRDefault="001A744C" w:rsidP="001A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44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0887505" w14:textId="77777777" w:rsidR="001A744C" w:rsidRPr="00FB6448" w:rsidRDefault="001A744C" w:rsidP="00C86AD9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Niniejszy Regulamin wchodzi w życie z dniem jego opublikowania na stronie internetowej Muzeum.</w:t>
      </w:r>
    </w:p>
    <w:p w14:paraId="5DFDF93C" w14:textId="77777777" w:rsidR="001A744C" w:rsidRPr="00FB6448" w:rsidRDefault="001A744C" w:rsidP="00C86AD9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Organizator zastrzega sobie prawo wprowadzenia zmian w niniejszym Regulaminie. Wszelkie dokonane przez Organizatora zmiany Regulaminu stają się obowiązujące po opublikowaniu ich na stronie internetowej Muzeum – Dom Rodziny Pileckich.</w:t>
      </w:r>
    </w:p>
    <w:p w14:paraId="0D5B0CBB" w14:textId="71AB7D05" w:rsidR="001A744C" w:rsidRPr="00FB6448" w:rsidRDefault="001A744C" w:rsidP="00C86AD9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448">
        <w:rPr>
          <w:rFonts w:ascii="Times New Roman" w:hAnsi="Times New Roman" w:cs="Times New Roman"/>
          <w:sz w:val="24"/>
          <w:szCs w:val="24"/>
        </w:rPr>
        <w:t>W sprawach nieuregulowanych niniejszym regulaminem mają zastosowanie przepisy ustawy z dnia 23 kwietnia 1964 r. Kodeks cywilny oraz inne przepisy prawa powszechnie obowiązującego.</w:t>
      </w:r>
    </w:p>
    <w:p w14:paraId="14D91656" w14:textId="77777777" w:rsidR="00BA1EA1" w:rsidRPr="001A744C" w:rsidRDefault="00BA1EA1">
      <w:pPr>
        <w:rPr>
          <w:rFonts w:ascii="Times New Roman" w:hAnsi="Times New Roman" w:cs="Times New Roman"/>
          <w:sz w:val="24"/>
          <w:szCs w:val="24"/>
        </w:rPr>
      </w:pPr>
    </w:p>
    <w:sectPr w:rsidR="00BA1EA1" w:rsidRPr="001A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143C6" w14:textId="77777777" w:rsidR="002B1FC3" w:rsidRDefault="002B1FC3" w:rsidP="001A744C">
      <w:pPr>
        <w:spacing w:after="0" w:line="240" w:lineRule="auto"/>
      </w:pPr>
      <w:r>
        <w:separator/>
      </w:r>
    </w:p>
  </w:endnote>
  <w:endnote w:type="continuationSeparator" w:id="0">
    <w:p w14:paraId="2D8AE828" w14:textId="77777777" w:rsidR="002B1FC3" w:rsidRDefault="002B1FC3" w:rsidP="001A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6FAC6" w14:textId="77777777" w:rsidR="002B1FC3" w:rsidRDefault="002B1FC3" w:rsidP="001A744C">
      <w:pPr>
        <w:spacing w:after="0" w:line="240" w:lineRule="auto"/>
      </w:pPr>
      <w:r>
        <w:separator/>
      </w:r>
    </w:p>
  </w:footnote>
  <w:footnote w:type="continuationSeparator" w:id="0">
    <w:p w14:paraId="226B2C4B" w14:textId="77777777" w:rsidR="002B1FC3" w:rsidRDefault="002B1FC3" w:rsidP="001A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B40"/>
    <w:multiLevelType w:val="hybridMultilevel"/>
    <w:tmpl w:val="8C62E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808"/>
    <w:multiLevelType w:val="hybridMultilevel"/>
    <w:tmpl w:val="728A8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B15"/>
    <w:multiLevelType w:val="hybridMultilevel"/>
    <w:tmpl w:val="9328FD58"/>
    <w:lvl w:ilvl="0" w:tplc="041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B50283"/>
    <w:multiLevelType w:val="hybridMultilevel"/>
    <w:tmpl w:val="130E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1735"/>
    <w:multiLevelType w:val="hybridMultilevel"/>
    <w:tmpl w:val="002C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245"/>
    <w:multiLevelType w:val="hybridMultilevel"/>
    <w:tmpl w:val="310E7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036"/>
    <w:multiLevelType w:val="hybridMultilevel"/>
    <w:tmpl w:val="16BA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00EC"/>
    <w:multiLevelType w:val="hybridMultilevel"/>
    <w:tmpl w:val="68B21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D3449"/>
    <w:multiLevelType w:val="hybridMultilevel"/>
    <w:tmpl w:val="418AB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F09B7"/>
    <w:multiLevelType w:val="hybridMultilevel"/>
    <w:tmpl w:val="4918A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175BD"/>
    <w:multiLevelType w:val="hybridMultilevel"/>
    <w:tmpl w:val="1E04F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53D95"/>
    <w:multiLevelType w:val="hybridMultilevel"/>
    <w:tmpl w:val="1362E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1579C"/>
    <w:multiLevelType w:val="hybridMultilevel"/>
    <w:tmpl w:val="A260E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C51C8"/>
    <w:multiLevelType w:val="hybridMultilevel"/>
    <w:tmpl w:val="C8BC6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A711C"/>
    <w:multiLevelType w:val="hybridMultilevel"/>
    <w:tmpl w:val="EF309514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5B0105AD"/>
    <w:multiLevelType w:val="hybridMultilevel"/>
    <w:tmpl w:val="DBCE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F12"/>
    <w:multiLevelType w:val="hybridMultilevel"/>
    <w:tmpl w:val="51386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92845"/>
    <w:multiLevelType w:val="hybridMultilevel"/>
    <w:tmpl w:val="98B86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15ED5"/>
    <w:multiLevelType w:val="hybridMultilevel"/>
    <w:tmpl w:val="86946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5267E"/>
    <w:multiLevelType w:val="hybridMultilevel"/>
    <w:tmpl w:val="8320C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F53A7"/>
    <w:multiLevelType w:val="hybridMultilevel"/>
    <w:tmpl w:val="EF309514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7376404E"/>
    <w:multiLevelType w:val="hybridMultilevel"/>
    <w:tmpl w:val="78EC7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4609D"/>
    <w:multiLevelType w:val="hybridMultilevel"/>
    <w:tmpl w:val="4196A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44C62"/>
    <w:multiLevelType w:val="hybridMultilevel"/>
    <w:tmpl w:val="FD8A5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678F7"/>
    <w:multiLevelType w:val="hybridMultilevel"/>
    <w:tmpl w:val="5086A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65507"/>
    <w:multiLevelType w:val="hybridMultilevel"/>
    <w:tmpl w:val="444A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D156E"/>
    <w:multiLevelType w:val="hybridMultilevel"/>
    <w:tmpl w:val="853CE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50003">
    <w:abstractNumId w:val="10"/>
  </w:num>
  <w:num w:numId="2" w16cid:durableId="1216623959">
    <w:abstractNumId w:val="24"/>
  </w:num>
  <w:num w:numId="3" w16cid:durableId="486477110">
    <w:abstractNumId w:val="21"/>
  </w:num>
  <w:num w:numId="4" w16cid:durableId="74011461">
    <w:abstractNumId w:val="14"/>
  </w:num>
  <w:num w:numId="5" w16cid:durableId="449202105">
    <w:abstractNumId w:val="2"/>
  </w:num>
  <w:num w:numId="6" w16cid:durableId="2079284419">
    <w:abstractNumId w:val="20"/>
  </w:num>
  <w:num w:numId="7" w16cid:durableId="650600531">
    <w:abstractNumId w:val="8"/>
  </w:num>
  <w:num w:numId="8" w16cid:durableId="40057118">
    <w:abstractNumId w:val="26"/>
  </w:num>
  <w:num w:numId="9" w16cid:durableId="1230730825">
    <w:abstractNumId w:val="12"/>
  </w:num>
  <w:num w:numId="10" w16cid:durableId="1986161016">
    <w:abstractNumId w:val="15"/>
  </w:num>
  <w:num w:numId="11" w16cid:durableId="594829778">
    <w:abstractNumId w:val="19"/>
  </w:num>
  <w:num w:numId="12" w16cid:durableId="1449154352">
    <w:abstractNumId w:val="13"/>
  </w:num>
  <w:num w:numId="13" w16cid:durableId="1797946023">
    <w:abstractNumId w:val="23"/>
  </w:num>
  <w:num w:numId="14" w16cid:durableId="2116055640">
    <w:abstractNumId w:val="11"/>
  </w:num>
  <w:num w:numId="15" w16cid:durableId="80609545">
    <w:abstractNumId w:val="0"/>
  </w:num>
  <w:num w:numId="16" w16cid:durableId="1229923433">
    <w:abstractNumId w:val="25"/>
  </w:num>
  <w:num w:numId="17" w16cid:durableId="1145126294">
    <w:abstractNumId w:val="9"/>
  </w:num>
  <w:num w:numId="18" w16cid:durableId="121654905">
    <w:abstractNumId w:val="1"/>
  </w:num>
  <w:num w:numId="19" w16cid:durableId="1583486550">
    <w:abstractNumId w:val="17"/>
  </w:num>
  <w:num w:numId="20" w16cid:durableId="1359313156">
    <w:abstractNumId w:val="6"/>
  </w:num>
  <w:num w:numId="21" w16cid:durableId="374041010">
    <w:abstractNumId w:val="7"/>
  </w:num>
  <w:num w:numId="22" w16cid:durableId="1862746631">
    <w:abstractNumId w:val="3"/>
  </w:num>
  <w:num w:numId="23" w16cid:durableId="167407287">
    <w:abstractNumId w:val="5"/>
  </w:num>
  <w:num w:numId="24" w16cid:durableId="1238436239">
    <w:abstractNumId w:val="16"/>
  </w:num>
  <w:num w:numId="25" w16cid:durableId="1567884685">
    <w:abstractNumId w:val="18"/>
  </w:num>
  <w:num w:numId="26" w16cid:durableId="859197327">
    <w:abstractNumId w:val="22"/>
  </w:num>
  <w:num w:numId="27" w16cid:durableId="1907256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4C"/>
    <w:rsid w:val="00026F72"/>
    <w:rsid w:val="00031EBE"/>
    <w:rsid w:val="0008745F"/>
    <w:rsid w:val="000A3961"/>
    <w:rsid w:val="000D1ED9"/>
    <w:rsid w:val="00117DA8"/>
    <w:rsid w:val="001455B9"/>
    <w:rsid w:val="0016277A"/>
    <w:rsid w:val="001A744C"/>
    <w:rsid w:val="001B4BE9"/>
    <w:rsid w:val="001C7976"/>
    <w:rsid w:val="001D4CEA"/>
    <w:rsid w:val="002473DE"/>
    <w:rsid w:val="002558B2"/>
    <w:rsid w:val="00282EC7"/>
    <w:rsid w:val="002B0320"/>
    <w:rsid w:val="002B1FC3"/>
    <w:rsid w:val="003668AD"/>
    <w:rsid w:val="00386C5A"/>
    <w:rsid w:val="00397C2B"/>
    <w:rsid w:val="00430624"/>
    <w:rsid w:val="00466FE2"/>
    <w:rsid w:val="005F59C8"/>
    <w:rsid w:val="00611BF2"/>
    <w:rsid w:val="006749B7"/>
    <w:rsid w:val="0068201A"/>
    <w:rsid w:val="006E62FA"/>
    <w:rsid w:val="007A0F3E"/>
    <w:rsid w:val="00837AE8"/>
    <w:rsid w:val="00856D62"/>
    <w:rsid w:val="00881042"/>
    <w:rsid w:val="00885ED1"/>
    <w:rsid w:val="00892BA3"/>
    <w:rsid w:val="0089475A"/>
    <w:rsid w:val="00962BC0"/>
    <w:rsid w:val="00967B03"/>
    <w:rsid w:val="009A287D"/>
    <w:rsid w:val="00A002B2"/>
    <w:rsid w:val="00A67E4A"/>
    <w:rsid w:val="00AB31C6"/>
    <w:rsid w:val="00B0404D"/>
    <w:rsid w:val="00B159A2"/>
    <w:rsid w:val="00B67C5A"/>
    <w:rsid w:val="00B73AFA"/>
    <w:rsid w:val="00B8777C"/>
    <w:rsid w:val="00BA1EA1"/>
    <w:rsid w:val="00BD194C"/>
    <w:rsid w:val="00BD1B8D"/>
    <w:rsid w:val="00BD45FD"/>
    <w:rsid w:val="00BD4DD5"/>
    <w:rsid w:val="00C226B5"/>
    <w:rsid w:val="00C40AD6"/>
    <w:rsid w:val="00C86AD9"/>
    <w:rsid w:val="00CE150B"/>
    <w:rsid w:val="00CF0508"/>
    <w:rsid w:val="00D2355E"/>
    <w:rsid w:val="00D24215"/>
    <w:rsid w:val="00D6446B"/>
    <w:rsid w:val="00D92476"/>
    <w:rsid w:val="00DB289B"/>
    <w:rsid w:val="00DE5E00"/>
    <w:rsid w:val="00E26CC4"/>
    <w:rsid w:val="00E55749"/>
    <w:rsid w:val="00E66D18"/>
    <w:rsid w:val="00E80B2A"/>
    <w:rsid w:val="00EF0B05"/>
    <w:rsid w:val="00F63378"/>
    <w:rsid w:val="00FB4A88"/>
    <w:rsid w:val="00FB6448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D7B4"/>
  <w15:chartTrackingRefBased/>
  <w15:docId w15:val="{BCE06AC9-BB12-4E88-9DF6-D501C855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44C"/>
  </w:style>
  <w:style w:type="paragraph" w:styleId="Stopka">
    <w:name w:val="footer"/>
    <w:basedOn w:val="Normalny"/>
    <w:link w:val="StopkaZnak"/>
    <w:uiPriority w:val="99"/>
    <w:unhideWhenUsed/>
    <w:rsid w:val="001A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44C"/>
  </w:style>
  <w:style w:type="character" w:styleId="Odwoaniedokomentarza">
    <w:name w:val="annotation reference"/>
    <w:basedOn w:val="Domylnaczcionkaakapitu"/>
    <w:uiPriority w:val="99"/>
    <w:semiHidden/>
    <w:unhideWhenUsed/>
    <w:rsid w:val="00BD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9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9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0AC2-6B11-4F4F-8063-CEF395D6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2138</Words>
  <Characters>12828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Lubczynski</dc:creator>
  <cp:keywords/>
  <dc:description/>
  <cp:lastModifiedBy>Muzeum Ostrowmaz</cp:lastModifiedBy>
  <cp:revision>24</cp:revision>
  <dcterms:created xsi:type="dcterms:W3CDTF">2021-09-28T22:02:00Z</dcterms:created>
  <dcterms:modified xsi:type="dcterms:W3CDTF">2024-11-27T09:51:00Z</dcterms:modified>
</cp:coreProperties>
</file>